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81" w:type="dxa"/>
        <w:tblInd w:w="-546" w:type="dxa"/>
        <w:tblLook w:val="01E0" w:firstRow="1" w:lastRow="1" w:firstColumn="1" w:lastColumn="1" w:noHBand="0" w:noVBand="0"/>
      </w:tblPr>
      <w:tblGrid>
        <w:gridCol w:w="4114"/>
        <w:gridCol w:w="6067"/>
      </w:tblGrid>
      <w:tr w:rsidR="00CA24BF" w:rsidRPr="006B4DB2" w14:paraId="7BB956EE" w14:textId="77777777" w:rsidTr="00CF0873">
        <w:trPr>
          <w:trHeight w:val="1276"/>
        </w:trPr>
        <w:tc>
          <w:tcPr>
            <w:tcW w:w="4114" w:type="dxa"/>
          </w:tcPr>
          <w:p w14:paraId="46287B45" w14:textId="06939B73" w:rsidR="00CA24BF" w:rsidRPr="006B4DB2" w:rsidRDefault="00CA24BF" w:rsidP="00AC463E">
            <w:pPr>
              <w:spacing w:after="0" w:line="276" w:lineRule="auto"/>
              <w:rPr>
                <w:rFonts w:eastAsia="Times New Roman" w:cs="Times New Roman"/>
                <w:sz w:val="26"/>
                <w:szCs w:val="26"/>
                <w:lang w:val="nl-NL"/>
              </w:rPr>
            </w:pPr>
            <w:r w:rsidRPr="006B4DB2">
              <w:rPr>
                <w:rFonts w:eastAsia="Times New Roman" w:cs="Times New Roman"/>
                <w:sz w:val="26"/>
                <w:szCs w:val="26"/>
                <w:lang w:val="nl-NL"/>
              </w:rPr>
              <w:t xml:space="preserve">   </w:t>
            </w:r>
            <w:r w:rsidR="001118D9">
              <w:rPr>
                <w:rFonts w:eastAsia="Times New Roman" w:cs="Times New Roman"/>
                <w:sz w:val="26"/>
                <w:szCs w:val="26"/>
                <w:lang w:val="nl-NL"/>
              </w:rPr>
              <w:t xml:space="preserve">   </w:t>
            </w:r>
            <w:r w:rsidR="001139DA">
              <w:rPr>
                <w:rFonts w:eastAsia="Times New Roman" w:cs="Times New Roman"/>
                <w:sz w:val="26"/>
                <w:szCs w:val="26"/>
                <w:lang w:val="nl-NL"/>
              </w:rPr>
              <w:t xml:space="preserve">   </w:t>
            </w:r>
            <w:r w:rsidRPr="006B4DB2">
              <w:rPr>
                <w:rFonts w:eastAsia="Times New Roman" w:cs="Times New Roman"/>
                <w:sz w:val="26"/>
                <w:szCs w:val="26"/>
                <w:lang w:val="nl-NL"/>
              </w:rPr>
              <w:t xml:space="preserve">UBND </w:t>
            </w:r>
            <w:r w:rsidR="00DB74CF">
              <w:rPr>
                <w:rFonts w:eastAsia="Times New Roman" w:cs="Times New Roman"/>
                <w:sz w:val="26"/>
                <w:szCs w:val="26"/>
                <w:lang w:val="nl-NL"/>
              </w:rPr>
              <w:t xml:space="preserve">XÃ </w:t>
            </w:r>
            <w:r w:rsidR="0093225E">
              <w:rPr>
                <w:rFonts w:eastAsia="Times New Roman" w:cs="Times New Roman"/>
                <w:sz w:val="26"/>
                <w:szCs w:val="26"/>
                <w:lang w:val="nl-NL"/>
              </w:rPr>
              <w:t>SƠN TÂY</w:t>
            </w:r>
          </w:p>
          <w:p w14:paraId="6C0CFF6F" w14:textId="77777777" w:rsidR="00CA24BF" w:rsidRDefault="00CA24BF" w:rsidP="009A70B6">
            <w:pPr>
              <w:spacing w:after="0" w:line="276" w:lineRule="auto"/>
              <w:rPr>
                <w:rFonts w:eastAsia="Times New Roman" w:cs="Times New Roman"/>
                <w:b/>
                <w:sz w:val="26"/>
                <w:szCs w:val="26"/>
                <w:lang w:val="nl-NL"/>
              </w:rPr>
            </w:pPr>
            <w:r w:rsidRPr="006B4DB2">
              <w:rPr>
                <w:rFonts w:eastAsia="Times New Roman" w:cs="Times New Roman"/>
                <w:noProof/>
                <w:szCs w:val="28"/>
              </w:rPr>
              <mc:AlternateContent>
                <mc:Choice Requires="wps">
                  <w:drawing>
                    <wp:anchor distT="0" distB="0" distL="114300" distR="114300" simplePos="0" relativeHeight="251656192" behindDoc="0" locked="0" layoutInCell="1" allowOverlap="1" wp14:anchorId="2F43F7C1" wp14:editId="5D84769C">
                      <wp:simplePos x="0" y="0"/>
                      <wp:positionH relativeFrom="column">
                        <wp:posOffset>644271</wp:posOffset>
                      </wp:positionH>
                      <wp:positionV relativeFrom="paragraph">
                        <wp:posOffset>185648</wp:posOffset>
                      </wp:positionV>
                      <wp:extent cx="1013460" cy="0"/>
                      <wp:effectExtent l="7620" t="8890" r="7620" b="10160"/>
                      <wp:wrapNone/>
                      <wp:docPr id="1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2DCFD"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14.6pt" to="130.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JsAEAAEgDAAAOAAAAZHJzL2Uyb0RvYy54bWysU8GO0zAQvSPxD5bvNElhVx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"/>
                  </w:pict>
                </mc:Fallback>
              </mc:AlternateContent>
            </w:r>
            <w:r w:rsidR="00DB74CF">
              <w:rPr>
                <w:rFonts w:eastAsia="Times New Roman" w:cs="Times New Roman"/>
                <w:b/>
                <w:sz w:val="26"/>
                <w:szCs w:val="26"/>
                <w:lang w:val="nl-NL"/>
              </w:rPr>
              <w:t xml:space="preserve">      </w:t>
            </w:r>
            <w:r w:rsidRPr="006B4DB2">
              <w:rPr>
                <w:rFonts w:eastAsia="Times New Roman" w:cs="Times New Roman"/>
                <w:b/>
                <w:sz w:val="26"/>
                <w:szCs w:val="26"/>
                <w:lang w:val="nl-NL"/>
              </w:rPr>
              <w:t xml:space="preserve">TRƯỜNG </w:t>
            </w:r>
            <w:r w:rsidR="009A70B6">
              <w:rPr>
                <w:rFonts w:eastAsia="Times New Roman" w:cs="Times New Roman"/>
                <w:b/>
                <w:sz w:val="26"/>
                <w:szCs w:val="26"/>
                <w:lang w:val="nl-NL"/>
              </w:rPr>
              <w:t>MN</w:t>
            </w:r>
            <w:r w:rsidR="00DB74CF">
              <w:rPr>
                <w:rFonts w:eastAsia="Times New Roman" w:cs="Times New Roman"/>
                <w:b/>
                <w:sz w:val="26"/>
                <w:szCs w:val="26"/>
                <w:lang w:val="nl-NL"/>
              </w:rPr>
              <w:t xml:space="preserve"> </w:t>
            </w:r>
            <w:r w:rsidR="0093225E">
              <w:rPr>
                <w:rFonts w:eastAsia="Times New Roman" w:cs="Times New Roman"/>
                <w:b/>
                <w:sz w:val="26"/>
                <w:szCs w:val="26"/>
                <w:lang w:val="nl-NL"/>
              </w:rPr>
              <w:t>SON LONG</w:t>
            </w:r>
          </w:p>
          <w:p w14:paraId="35854BCE" w14:textId="77777777" w:rsidR="00CF0873" w:rsidRPr="00CF0873" w:rsidRDefault="00CF0873" w:rsidP="00CF0873">
            <w:pPr>
              <w:rPr>
                <w:rFonts w:eastAsia="Times New Roman" w:cs="Times New Roman"/>
                <w:sz w:val="4"/>
                <w:szCs w:val="4"/>
                <w:lang w:val="vi-VN"/>
              </w:rPr>
            </w:pPr>
            <w:r>
              <w:rPr>
                <w:rFonts w:eastAsia="Times New Roman" w:cs="Times New Roman"/>
                <w:sz w:val="26"/>
                <w:szCs w:val="26"/>
                <w:lang w:val="vi-VN"/>
              </w:rPr>
              <w:t xml:space="preserve">            </w:t>
            </w:r>
          </w:p>
          <w:p w14:paraId="1A0DE527" w14:textId="7ED4F4F7" w:rsidR="00CF0873" w:rsidRPr="00CF0873" w:rsidRDefault="00CF0873" w:rsidP="00CF0873">
            <w:pPr>
              <w:rPr>
                <w:rFonts w:eastAsia="Times New Roman" w:cs="Times New Roman"/>
                <w:sz w:val="26"/>
                <w:szCs w:val="26"/>
                <w:lang w:val="vi-VN"/>
              </w:rPr>
            </w:pPr>
            <w:r>
              <w:rPr>
                <w:rFonts w:eastAsia="Times New Roman" w:cs="Times New Roman"/>
                <w:sz w:val="26"/>
                <w:szCs w:val="26"/>
                <w:lang w:val="vi-VN"/>
              </w:rPr>
              <w:t xml:space="preserve">              Số</w:t>
            </w:r>
            <w:r w:rsidR="005C12DF">
              <w:rPr>
                <w:rFonts w:eastAsia="Times New Roman" w:cs="Times New Roman"/>
                <w:sz w:val="26"/>
                <w:szCs w:val="26"/>
                <w:lang w:val="vi-VN"/>
              </w:rPr>
              <w:t xml:space="preserve"> 03</w:t>
            </w:r>
            <w:r>
              <w:rPr>
                <w:rFonts w:eastAsia="Times New Roman" w:cs="Times New Roman"/>
                <w:sz w:val="26"/>
                <w:szCs w:val="26"/>
                <w:lang w:val="vi-VN"/>
              </w:rPr>
              <w:t>/BB – MNSL</w:t>
            </w:r>
          </w:p>
        </w:tc>
        <w:tc>
          <w:tcPr>
            <w:tcW w:w="6067" w:type="dxa"/>
          </w:tcPr>
          <w:p w14:paraId="221CCFE7" w14:textId="77777777" w:rsidR="00CA24BF" w:rsidRPr="006B4DB2" w:rsidRDefault="00CA24BF" w:rsidP="00AC463E">
            <w:pPr>
              <w:spacing w:after="0" w:line="276" w:lineRule="auto"/>
              <w:jc w:val="center"/>
              <w:rPr>
                <w:rFonts w:eastAsia="Times New Roman" w:cs="Times New Roman"/>
                <w:b/>
                <w:sz w:val="26"/>
                <w:szCs w:val="26"/>
                <w:lang w:val="nl-NL"/>
              </w:rPr>
            </w:pPr>
            <w:r w:rsidRPr="006B4DB2">
              <w:rPr>
                <w:rFonts w:eastAsia="Times New Roman" w:cs="Times New Roman"/>
                <w:b/>
                <w:sz w:val="26"/>
                <w:szCs w:val="26"/>
                <w:lang w:val="nl-NL"/>
              </w:rPr>
              <w:t>CỘNG HOÀ XÃ HỘI CHỦ NGHĨA VIỆT NAM</w:t>
            </w:r>
          </w:p>
          <w:p w14:paraId="46609660" w14:textId="77777777" w:rsidR="00CA24BF" w:rsidRPr="006B4DB2" w:rsidRDefault="00CA24BF" w:rsidP="00AC463E">
            <w:pPr>
              <w:spacing w:after="0" w:line="276" w:lineRule="auto"/>
              <w:jc w:val="center"/>
              <w:rPr>
                <w:rFonts w:eastAsia="Times New Roman" w:cs="Times New Roman"/>
                <w:b/>
                <w:szCs w:val="28"/>
                <w:lang w:val="nl-NL"/>
              </w:rPr>
            </w:pPr>
            <w:r w:rsidRPr="006B4DB2">
              <w:rPr>
                <w:rFonts w:eastAsia="Times New Roman" w:cs="Times New Roman"/>
                <w:noProof/>
                <w:szCs w:val="28"/>
              </w:rPr>
              <mc:AlternateContent>
                <mc:Choice Requires="wps">
                  <w:drawing>
                    <wp:anchor distT="0" distB="0" distL="114300" distR="114300" simplePos="0" relativeHeight="251657216" behindDoc="0" locked="0" layoutInCell="1" allowOverlap="1" wp14:anchorId="3DC73429" wp14:editId="1E28DB8B">
                      <wp:simplePos x="0" y="0"/>
                      <wp:positionH relativeFrom="column">
                        <wp:posOffset>798525</wp:posOffset>
                      </wp:positionH>
                      <wp:positionV relativeFrom="paragraph">
                        <wp:posOffset>215900</wp:posOffset>
                      </wp:positionV>
                      <wp:extent cx="2201875" cy="0"/>
                      <wp:effectExtent l="0" t="0" r="27305" b="19050"/>
                      <wp:wrapNone/>
                      <wp:docPr id="1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944E9"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pt,17pt" to="236.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"/>
                  </w:pict>
                </mc:Fallback>
              </mc:AlternateContent>
            </w:r>
            <w:r w:rsidRPr="006B4DB2">
              <w:rPr>
                <w:rFonts w:eastAsia="Times New Roman" w:cs="Times New Roman"/>
                <w:b/>
                <w:szCs w:val="28"/>
                <w:lang w:val="nl-NL"/>
              </w:rPr>
              <w:t xml:space="preserve">  Độc lập – Tự do – Hạnh phúc</w:t>
            </w:r>
          </w:p>
          <w:p w14:paraId="0275C954" w14:textId="77777777" w:rsidR="00CA24BF" w:rsidRPr="006B4DB2" w:rsidRDefault="00CA2502" w:rsidP="00CA2502">
            <w:pPr>
              <w:spacing w:after="0" w:line="276" w:lineRule="auto"/>
              <w:jc w:val="center"/>
              <w:rPr>
                <w:rFonts w:eastAsia="Times New Roman" w:cs="Times New Roman"/>
                <w:i/>
                <w:szCs w:val="28"/>
                <w:lang w:val="nl-NL"/>
              </w:rPr>
            </w:pPr>
            <w:r>
              <w:rPr>
                <w:rFonts w:eastAsia="Times New Roman" w:cs="Times New Roman"/>
                <w:i/>
                <w:szCs w:val="28"/>
                <w:lang w:val="nl-NL"/>
              </w:rPr>
              <w:t xml:space="preserve">   </w:t>
            </w:r>
          </w:p>
        </w:tc>
      </w:tr>
    </w:tbl>
    <w:p w14:paraId="1048EA3E" w14:textId="77777777" w:rsidR="00164869" w:rsidRPr="00CF4878" w:rsidRDefault="00CA24BF" w:rsidP="00CF4878">
      <w:pPr>
        <w:tabs>
          <w:tab w:val="left" w:pos="2799"/>
        </w:tabs>
        <w:spacing w:after="0"/>
        <w:jc w:val="center"/>
        <w:rPr>
          <w:b/>
        </w:rPr>
      </w:pPr>
      <w:r w:rsidRPr="00CF4878">
        <w:rPr>
          <w:b/>
        </w:rPr>
        <w:t>BIÊN BẢN</w:t>
      </w:r>
    </w:p>
    <w:p w14:paraId="2103C860" w14:textId="660184A6" w:rsidR="003635E5" w:rsidRDefault="00CF4878" w:rsidP="0001199E">
      <w:pPr>
        <w:tabs>
          <w:tab w:val="left" w:pos="2799"/>
        </w:tabs>
        <w:spacing w:after="0"/>
        <w:jc w:val="center"/>
        <w:rPr>
          <w:b/>
          <w:lang w:val="vi-VN"/>
        </w:rPr>
      </w:pPr>
      <w:r w:rsidRPr="0001199E">
        <w:rPr>
          <w:b/>
        </w:rPr>
        <w:t xml:space="preserve">Xét duyệt, thẩm định hồ sơ </w:t>
      </w:r>
      <w:r w:rsidR="0001199E" w:rsidRPr="0001199E">
        <w:rPr>
          <w:b/>
        </w:rPr>
        <w:t>nâng bậc lương thường xuyên</w:t>
      </w:r>
      <w:r w:rsidR="0001199E" w:rsidRPr="0001199E">
        <w:rPr>
          <w:b/>
          <w:szCs w:val="28"/>
        </w:rPr>
        <w:t xml:space="preserve">, </w:t>
      </w:r>
      <w:r w:rsidR="0001199E" w:rsidRPr="0001199E">
        <w:rPr>
          <w:b/>
        </w:rPr>
        <w:t xml:space="preserve">nâng mức </w:t>
      </w:r>
    </w:p>
    <w:p w14:paraId="584F07CA" w14:textId="2AA3274F" w:rsidR="00087539" w:rsidRDefault="0001199E" w:rsidP="0001199E">
      <w:pPr>
        <w:tabs>
          <w:tab w:val="left" w:pos="2799"/>
        </w:tabs>
        <w:spacing w:after="0"/>
        <w:jc w:val="center"/>
        <w:rPr>
          <w:b/>
          <w:szCs w:val="28"/>
        </w:rPr>
      </w:pPr>
      <w:r w:rsidRPr="0001199E">
        <w:rPr>
          <w:b/>
        </w:rPr>
        <w:t>phụ cấp thâm niên nghề đối với viên chức</w:t>
      </w:r>
      <w:r w:rsidR="00DB74CF">
        <w:rPr>
          <w:b/>
          <w:szCs w:val="28"/>
        </w:rPr>
        <w:t xml:space="preserve"> </w:t>
      </w:r>
      <w:r w:rsidR="003635E5">
        <w:rPr>
          <w:b/>
          <w:szCs w:val="28"/>
        </w:rPr>
        <w:t>thuộc</w:t>
      </w:r>
      <w:r w:rsidR="003635E5">
        <w:rPr>
          <w:b/>
          <w:szCs w:val="28"/>
          <w:lang w:val="vi-VN"/>
        </w:rPr>
        <w:t xml:space="preserve"> trường mầm non Sơn Long </w:t>
      </w:r>
      <w:r w:rsidR="00DB74CF">
        <w:rPr>
          <w:b/>
          <w:szCs w:val="28"/>
        </w:rPr>
        <w:t xml:space="preserve">từ tháng </w:t>
      </w:r>
      <w:r w:rsidR="003635E5">
        <w:rPr>
          <w:b/>
          <w:szCs w:val="28"/>
        </w:rPr>
        <w:t>01</w:t>
      </w:r>
      <w:r w:rsidR="003635E5">
        <w:rPr>
          <w:b/>
          <w:szCs w:val="28"/>
          <w:lang w:val="vi-VN"/>
        </w:rPr>
        <w:t>/2026 đến tháng</w:t>
      </w:r>
      <w:r w:rsidR="00DB74CF">
        <w:rPr>
          <w:b/>
          <w:szCs w:val="28"/>
        </w:rPr>
        <w:t xml:space="preserve"> </w:t>
      </w:r>
      <w:r w:rsidRPr="0001199E">
        <w:rPr>
          <w:b/>
          <w:szCs w:val="28"/>
        </w:rPr>
        <w:t>0</w:t>
      </w:r>
      <w:r w:rsidR="00DB74CF">
        <w:rPr>
          <w:b/>
          <w:szCs w:val="28"/>
        </w:rPr>
        <w:t>6</w:t>
      </w:r>
      <w:r w:rsidRPr="0001199E">
        <w:rPr>
          <w:b/>
          <w:szCs w:val="28"/>
        </w:rPr>
        <w:t>/2026</w:t>
      </w:r>
    </w:p>
    <w:p w14:paraId="6AEAC438" w14:textId="634AB0D7" w:rsidR="0001199E" w:rsidRPr="0001199E" w:rsidRDefault="003635E5" w:rsidP="0001199E">
      <w:pPr>
        <w:tabs>
          <w:tab w:val="left" w:pos="2799"/>
        </w:tabs>
        <w:spacing w:after="0"/>
        <w:jc w:val="center"/>
        <w:rPr>
          <w:b/>
        </w:rPr>
      </w:pPr>
      <w:r w:rsidRPr="0001199E">
        <w:rPr>
          <w:b/>
          <w:noProof/>
        </w:rPr>
        <mc:AlternateContent>
          <mc:Choice Requires="wps">
            <w:drawing>
              <wp:anchor distT="0" distB="0" distL="114300" distR="114300" simplePos="0" relativeHeight="251659264" behindDoc="0" locked="0" layoutInCell="1" allowOverlap="1" wp14:anchorId="207B2463" wp14:editId="3DA13EFD">
                <wp:simplePos x="0" y="0"/>
                <wp:positionH relativeFrom="margin">
                  <wp:posOffset>2361565</wp:posOffset>
                </wp:positionH>
                <wp:positionV relativeFrom="paragraph">
                  <wp:posOffset>41910</wp:posOffset>
                </wp:positionV>
                <wp:extent cx="12725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272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0BEB6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5.95pt,3.3pt" to="286.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ipmAEAAIg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" strokecolor="black [3200]" strokeweight=".5pt">
                <v:stroke joinstyle="miter"/>
                <w10:wrap anchorx="margin"/>
              </v:line>
            </w:pict>
          </mc:Fallback>
        </mc:AlternateContent>
      </w:r>
    </w:p>
    <w:p w14:paraId="2187A967" w14:textId="463250ED" w:rsidR="00FD798E" w:rsidRDefault="004652FB" w:rsidP="00FD798E">
      <w:pPr>
        <w:tabs>
          <w:tab w:val="left" w:pos="284"/>
        </w:tabs>
        <w:spacing w:after="0" w:line="276" w:lineRule="auto"/>
        <w:jc w:val="both"/>
        <w:rPr>
          <w:bCs/>
          <w:color w:val="000000"/>
          <w:szCs w:val="28"/>
          <w:lang w:val="vi-VN"/>
        </w:rPr>
      </w:pPr>
      <w:r>
        <w:rPr>
          <w:b/>
        </w:rPr>
        <w:tab/>
      </w:r>
      <w:r>
        <w:rPr>
          <w:b/>
        </w:rPr>
        <w:tab/>
      </w:r>
      <w:r w:rsidRPr="004517AE">
        <w:t>Hôm nay, vào lúc 1</w:t>
      </w:r>
      <w:r w:rsidR="0001199E" w:rsidRPr="004517AE">
        <w:t>6</w:t>
      </w:r>
      <w:r w:rsidRPr="004517AE">
        <w:t xml:space="preserve"> giờ</w:t>
      </w:r>
      <w:r w:rsidR="0001199E" w:rsidRPr="004517AE">
        <w:t xml:space="preserve"> 15 phút</w:t>
      </w:r>
      <w:r w:rsidRPr="004517AE">
        <w:t xml:space="preserve"> ngày </w:t>
      </w:r>
      <w:r w:rsidR="003635E5" w:rsidRPr="004517AE">
        <w:t>18</w:t>
      </w:r>
      <w:r w:rsidR="0093225E" w:rsidRPr="004517AE">
        <w:t xml:space="preserve"> </w:t>
      </w:r>
      <w:r w:rsidRPr="004517AE">
        <w:t xml:space="preserve">tháng </w:t>
      </w:r>
      <w:r w:rsidR="0001199E" w:rsidRPr="004517AE">
        <w:t>0</w:t>
      </w:r>
      <w:r w:rsidR="0093225E" w:rsidRPr="004517AE">
        <w:t>5</w:t>
      </w:r>
      <w:r w:rsidRPr="004517AE">
        <w:t xml:space="preserve"> năm 202</w:t>
      </w:r>
      <w:r w:rsidR="00BE3D27" w:rsidRPr="004517AE">
        <w:t>6</w:t>
      </w:r>
      <w:r w:rsidRPr="004652FB">
        <w:t xml:space="preserve">. Tại Phòng họp Trường </w:t>
      </w:r>
      <w:r w:rsidR="009A70B6">
        <w:t>mầm non</w:t>
      </w:r>
      <w:r w:rsidR="00DB74CF">
        <w:t xml:space="preserve"> </w:t>
      </w:r>
      <w:r w:rsidR="0093225E">
        <w:t>Sơn Long.</w:t>
      </w:r>
      <w:r w:rsidRPr="004652FB">
        <w:t xml:space="preserve"> </w:t>
      </w:r>
      <w:r w:rsidR="0001199E">
        <w:rPr>
          <w:color w:val="000000"/>
          <w:szCs w:val="28"/>
        </w:rPr>
        <w:t>Hội đồng</w:t>
      </w:r>
      <w:r w:rsidR="00FD798E">
        <w:rPr>
          <w:color w:val="000000"/>
          <w:szCs w:val="28"/>
          <w:lang w:val="vi-VN"/>
        </w:rPr>
        <w:t xml:space="preserve"> xét</w:t>
      </w:r>
      <w:r w:rsidR="0001199E">
        <w:rPr>
          <w:color w:val="000000"/>
          <w:szCs w:val="28"/>
        </w:rPr>
        <w:t xml:space="preserve"> nâng bậc lương</w:t>
      </w:r>
      <w:r w:rsidR="003243F6">
        <w:rPr>
          <w:color w:val="000000"/>
          <w:szCs w:val="28"/>
        </w:rPr>
        <w:t xml:space="preserve"> </w:t>
      </w:r>
      <w:r w:rsidR="00FD798E" w:rsidRPr="00FD798E">
        <w:rPr>
          <w:bCs/>
          <w:color w:val="000000"/>
          <w:szCs w:val="28"/>
        </w:rPr>
        <w:t>thường xuyên, nâng mức phụ cấp thâm niên vượt khung, thâm niên lần đầu, phụ cấp thâm niên nghề đối với viên chức trường</w:t>
      </w:r>
      <w:r w:rsidR="00FD798E" w:rsidRPr="00FD798E">
        <w:rPr>
          <w:bCs/>
          <w:color w:val="000000"/>
          <w:szCs w:val="28"/>
          <w:lang w:val="vi-VN"/>
        </w:rPr>
        <w:t xml:space="preserve"> mầm non Sơn Long năm 2026 tiến hành họp xét, cụ thể như sau:</w:t>
      </w:r>
    </w:p>
    <w:p w14:paraId="332DACF2" w14:textId="355FDAFC" w:rsidR="007C331F" w:rsidRDefault="00FD798E" w:rsidP="00FD798E">
      <w:pPr>
        <w:tabs>
          <w:tab w:val="left" w:pos="284"/>
        </w:tabs>
        <w:spacing w:after="0" w:line="276" w:lineRule="auto"/>
        <w:jc w:val="both"/>
        <w:rPr>
          <w:b/>
          <w:color w:val="000000" w:themeColor="text1"/>
          <w:lang w:val="vi-VN"/>
        </w:rPr>
      </w:pPr>
      <w:r>
        <w:rPr>
          <w:bCs/>
          <w:color w:val="000000"/>
          <w:szCs w:val="28"/>
          <w:lang w:val="vi-VN"/>
        </w:rPr>
        <w:tab/>
      </w:r>
      <w:r>
        <w:rPr>
          <w:bCs/>
          <w:color w:val="000000"/>
          <w:szCs w:val="28"/>
          <w:lang w:val="vi-VN"/>
        </w:rPr>
        <w:tab/>
      </w:r>
      <w:r w:rsidR="007C331F" w:rsidRPr="00FD798E">
        <w:rPr>
          <w:b/>
          <w:color w:val="000000" w:themeColor="text1"/>
        </w:rPr>
        <w:t>I.</w:t>
      </w:r>
      <w:r w:rsidRPr="00FD798E">
        <w:rPr>
          <w:b/>
          <w:color w:val="000000" w:themeColor="text1"/>
          <w:lang w:val="vi-VN"/>
        </w:rPr>
        <w:t xml:space="preserve"> </w:t>
      </w:r>
      <w:r w:rsidR="007C331F" w:rsidRPr="00FD798E">
        <w:rPr>
          <w:b/>
          <w:color w:val="000000" w:themeColor="text1"/>
        </w:rPr>
        <w:t>Thành phần:</w:t>
      </w:r>
    </w:p>
    <w:p w14:paraId="4E0188AD" w14:textId="04656762" w:rsidR="00FD798E" w:rsidRDefault="00FD798E" w:rsidP="00FD798E">
      <w:pPr>
        <w:tabs>
          <w:tab w:val="left" w:pos="284"/>
        </w:tabs>
        <w:spacing w:after="0" w:line="276" w:lineRule="auto"/>
        <w:ind w:firstLine="720"/>
        <w:jc w:val="both"/>
        <w:rPr>
          <w:bCs/>
          <w:i/>
          <w:iCs/>
          <w:color w:val="000000"/>
          <w:szCs w:val="28"/>
          <w:lang w:val="vi-VN"/>
        </w:rPr>
      </w:pPr>
      <w:r>
        <w:rPr>
          <w:bCs/>
          <w:color w:val="000000"/>
          <w:szCs w:val="28"/>
          <w:lang w:val="vi-VN"/>
        </w:rPr>
        <w:t xml:space="preserve">1. Bà: </w:t>
      </w:r>
      <w:r w:rsidRPr="00FD798E">
        <w:rPr>
          <w:bCs/>
          <w:color w:val="000000"/>
          <w:szCs w:val="28"/>
        </w:rPr>
        <w:t xml:space="preserve">Bùi Thị Tuyết </w:t>
      </w:r>
      <w:r>
        <w:rPr>
          <w:bCs/>
          <w:color w:val="000000"/>
          <w:szCs w:val="28"/>
        </w:rPr>
        <w:t>Nhung</w:t>
      </w:r>
      <w:r>
        <w:rPr>
          <w:bCs/>
          <w:color w:val="000000"/>
          <w:szCs w:val="28"/>
          <w:lang w:val="vi-VN"/>
        </w:rPr>
        <w:t xml:space="preserve"> – Hiệu trưởng – Chủ tịch HĐ </w:t>
      </w:r>
      <w:r w:rsidRPr="00FD798E">
        <w:rPr>
          <w:bCs/>
          <w:i/>
          <w:iCs/>
          <w:color w:val="000000"/>
          <w:szCs w:val="28"/>
          <w:lang w:val="vi-VN"/>
        </w:rPr>
        <w:t>(chủ trì)</w:t>
      </w:r>
    </w:p>
    <w:p w14:paraId="721D44A1" w14:textId="04B1D1F2" w:rsidR="00FD798E" w:rsidRDefault="00FD798E" w:rsidP="00FD798E">
      <w:pPr>
        <w:tabs>
          <w:tab w:val="left" w:pos="284"/>
        </w:tabs>
        <w:spacing w:after="0" w:line="276" w:lineRule="auto"/>
        <w:ind w:firstLine="720"/>
        <w:jc w:val="both"/>
        <w:rPr>
          <w:bCs/>
          <w:color w:val="000000"/>
          <w:szCs w:val="28"/>
          <w:lang w:val="vi-VN"/>
        </w:rPr>
      </w:pPr>
      <w:r>
        <w:rPr>
          <w:bCs/>
          <w:color w:val="000000"/>
          <w:szCs w:val="28"/>
          <w:lang w:val="vi-VN"/>
        </w:rPr>
        <w:t xml:space="preserve">2. Bà: </w:t>
      </w:r>
      <w:r w:rsidRPr="00FD798E">
        <w:rPr>
          <w:bCs/>
          <w:color w:val="000000"/>
          <w:szCs w:val="28"/>
        </w:rPr>
        <w:t>Võ Thị Thu Thảo</w:t>
      </w:r>
      <w:r>
        <w:rPr>
          <w:bCs/>
          <w:color w:val="000000"/>
          <w:szCs w:val="28"/>
          <w:lang w:val="vi-VN"/>
        </w:rPr>
        <w:t xml:space="preserve"> - </w:t>
      </w:r>
      <w:r w:rsidRPr="00FD798E">
        <w:rPr>
          <w:bCs/>
          <w:color w:val="000000"/>
          <w:szCs w:val="28"/>
        </w:rPr>
        <w:t>Phó hiệu trưởng</w:t>
      </w:r>
      <w:r>
        <w:rPr>
          <w:bCs/>
          <w:color w:val="000000"/>
          <w:szCs w:val="28"/>
          <w:lang w:val="vi-VN"/>
        </w:rPr>
        <w:t xml:space="preserve"> -</w:t>
      </w:r>
      <w:r w:rsidRPr="00FD798E">
        <w:rPr>
          <w:bCs/>
          <w:color w:val="000000"/>
          <w:szCs w:val="28"/>
        </w:rPr>
        <w:t xml:space="preserve"> Phó Chủ tịch HĐ</w:t>
      </w:r>
    </w:p>
    <w:p w14:paraId="25239164" w14:textId="01FF13F1" w:rsidR="00FD798E" w:rsidRDefault="00FD798E" w:rsidP="00FD798E">
      <w:pPr>
        <w:tabs>
          <w:tab w:val="left" w:pos="284"/>
        </w:tabs>
        <w:spacing w:after="0" w:line="276" w:lineRule="auto"/>
        <w:ind w:firstLine="720"/>
        <w:jc w:val="both"/>
        <w:rPr>
          <w:bCs/>
          <w:color w:val="000000"/>
          <w:szCs w:val="28"/>
          <w:lang w:val="vi-VN"/>
        </w:rPr>
      </w:pPr>
      <w:r>
        <w:rPr>
          <w:bCs/>
          <w:color w:val="000000"/>
          <w:szCs w:val="28"/>
          <w:lang w:val="vi-VN"/>
        </w:rPr>
        <w:t>3. Bà: Trần Thị Minh Hằng – Nhân viên Kế toán – Thành viên</w:t>
      </w:r>
    </w:p>
    <w:p w14:paraId="48C9857A" w14:textId="71C42724" w:rsidR="00FD798E" w:rsidRDefault="00FD798E" w:rsidP="00FD798E">
      <w:pPr>
        <w:tabs>
          <w:tab w:val="left" w:pos="284"/>
        </w:tabs>
        <w:spacing w:after="0" w:line="276" w:lineRule="auto"/>
        <w:ind w:firstLine="720"/>
        <w:jc w:val="both"/>
        <w:rPr>
          <w:bCs/>
          <w:color w:val="000000"/>
          <w:szCs w:val="28"/>
          <w:lang w:val="vi-VN"/>
        </w:rPr>
      </w:pPr>
      <w:r>
        <w:rPr>
          <w:bCs/>
          <w:color w:val="000000"/>
          <w:szCs w:val="28"/>
          <w:lang w:val="vi-VN"/>
        </w:rPr>
        <w:t xml:space="preserve">4. Bà: Đinh Thị Mét – Nhân viên y tế </w:t>
      </w:r>
      <w:r w:rsidR="00CF0873">
        <w:rPr>
          <w:bCs/>
          <w:color w:val="000000"/>
          <w:szCs w:val="28"/>
          <w:lang w:val="vi-VN"/>
        </w:rPr>
        <w:t>- Thành viên</w:t>
      </w:r>
    </w:p>
    <w:p w14:paraId="652DD2F5" w14:textId="320AD662" w:rsidR="00CF0873" w:rsidRDefault="00CF0873" w:rsidP="00FD798E">
      <w:pPr>
        <w:tabs>
          <w:tab w:val="left" w:pos="284"/>
        </w:tabs>
        <w:spacing w:after="0" w:line="276" w:lineRule="auto"/>
        <w:ind w:firstLine="720"/>
        <w:jc w:val="both"/>
        <w:rPr>
          <w:bCs/>
          <w:color w:val="000000"/>
          <w:szCs w:val="28"/>
          <w:lang w:val="vi-VN"/>
        </w:rPr>
      </w:pPr>
      <w:r>
        <w:rPr>
          <w:bCs/>
          <w:color w:val="000000"/>
          <w:szCs w:val="28"/>
          <w:lang w:val="vi-VN"/>
        </w:rPr>
        <w:t>5. Bà: Nguyễn Thị Thùy Hoanh – Giáo viên, Tổ trưởng CM – Thành viên</w:t>
      </w:r>
    </w:p>
    <w:p w14:paraId="7B5C82ED" w14:textId="04F8E470" w:rsidR="00CF0873" w:rsidRDefault="00CF0873" w:rsidP="00FD798E">
      <w:pPr>
        <w:tabs>
          <w:tab w:val="left" w:pos="284"/>
        </w:tabs>
        <w:spacing w:after="0" w:line="276" w:lineRule="auto"/>
        <w:ind w:firstLine="720"/>
        <w:jc w:val="both"/>
        <w:rPr>
          <w:bCs/>
          <w:color w:val="000000"/>
          <w:szCs w:val="28"/>
          <w:lang w:val="vi-VN"/>
        </w:rPr>
      </w:pPr>
      <w:r>
        <w:rPr>
          <w:bCs/>
          <w:color w:val="000000"/>
          <w:szCs w:val="28"/>
          <w:lang w:val="vi-VN"/>
        </w:rPr>
        <w:t>6. Bà: Huỳnh Thị Thanh Huyền – Giáo viên, Bí thư CĐ – Thành viên</w:t>
      </w:r>
    </w:p>
    <w:p w14:paraId="178E9CD7" w14:textId="69C38B02" w:rsidR="00CF0873" w:rsidRDefault="00CF0873" w:rsidP="00FD798E">
      <w:pPr>
        <w:tabs>
          <w:tab w:val="left" w:pos="284"/>
        </w:tabs>
        <w:spacing w:after="0" w:line="276" w:lineRule="auto"/>
        <w:ind w:firstLine="720"/>
        <w:jc w:val="both"/>
        <w:rPr>
          <w:bCs/>
          <w:color w:val="000000"/>
          <w:szCs w:val="28"/>
          <w:lang w:val="vi-VN"/>
        </w:rPr>
      </w:pPr>
      <w:r>
        <w:rPr>
          <w:bCs/>
          <w:color w:val="000000"/>
          <w:szCs w:val="28"/>
          <w:lang w:val="vi-VN"/>
        </w:rPr>
        <w:t>7. Bà: Nguyễn Thị Thanh Nga – Giáo viên, TBTTND – thành viên.</w:t>
      </w:r>
    </w:p>
    <w:p w14:paraId="72993E42" w14:textId="77777777" w:rsidR="00CF0873" w:rsidRDefault="00CF0873" w:rsidP="00CF0873">
      <w:pPr>
        <w:tabs>
          <w:tab w:val="left" w:pos="284"/>
        </w:tabs>
        <w:spacing w:after="0" w:line="276" w:lineRule="auto"/>
        <w:ind w:firstLine="720"/>
        <w:jc w:val="both"/>
        <w:rPr>
          <w:b/>
          <w:color w:val="000000"/>
          <w:szCs w:val="28"/>
          <w:lang w:val="vi-VN"/>
        </w:rPr>
      </w:pPr>
      <w:r w:rsidRPr="00CF0873">
        <w:rPr>
          <w:b/>
          <w:color w:val="000000"/>
          <w:szCs w:val="28"/>
          <w:lang w:val="vi-VN"/>
        </w:rPr>
        <w:t>II. Nội dung:</w:t>
      </w:r>
    </w:p>
    <w:p w14:paraId="01EB2DCB" w14:textId="41224EC0" w:rsidR="00F77B71" w:rsidRDefault="00CF0873" w:rsidP="00CF0873">
      <w:pPr>
        <w:tabs>
          <w:tab w:val="left" w:pos="284"/>
        </w:tabs>
        <w:spacing w:after="0" w:line="276" w:lineRule="auto"/>
        <w:ind w:firstLine="720"/>
        <w:jc w:val="both"/>
        <w:rPr>
          <w:lang w:val="vi-VN"/>
        </w:rPr>
      </w:pPr>
      <w:r>
        <w:rPr>
          <w:bCs/>
          <w:color w:val="000000"/>
          <w:szCs w:val="28"/>
          <w:lang w:val="vi-VN"/>
        </w:rPr>
        <w:t xml:space="preserve">1. </w:t>
      </w:r>
      <w:r w:rsidRPr="00CF0873">
        <w:rPr>
          <w:bCs/>
          <w:color w:val="000000"/>
          <w:szCs w:val="28"/>
          <w:lang w:val="vi-VN"/>
        </w:rPr>
        <w:t>Họp x</w:t>
      </w:r>
      <w:r w:rsidR="001C3F87" w:rsidRPr="00CF0873">
        <w:rPr>
          <w:bCs/>
          <w:color w:val="000000" w:themeColor="text1"/>
          <w:szCs w:val="28"/>
        </w:rPr>
        <w:t xml:space="preserve">ét duyệt, thẩm định hồ sơ về </w:t>
      </w:r>
      <w:r w:rsidR="001C3F87" w:rsidRPr="00CF0873">
        <w:rPr>
          <w:bCs/>
          <w:color w:val="000000" w:themeColor="text1"/>
        </w:rPr>
        <w:t xml:space="preserve">nâng bậc lương thường xuyên, nâng phụ cấp thâm </w:t>
      </w:r>
      <w:r w:rsidR="001C3F87" w:rsidRPr="00CF0873">
        <w:rPr>
          <w:bCs/>
        </w:rPr>
        <w:t xml:space="preserve">niên nhà giáo </w:t>
      </w:r>
      <w:r w:rsidR="00DB74CF" w:rsidRPr="00CF0873">
        <w:rPr>
          <w:bCs/>
        </w:rPr>
        <w:t xml:space="preserve">từ tháng </w:t>
      </w:r>
      <w:r w:rsidRPr="00CF0873">
        <w:rPr>
          <w:bCs/>
        </w:rPr>
        <w:t>01</w:t>
      </w:r>
      <w:r w:rsidRPr="00CF0873">
        <w:rPr>
          <w:bCs/>
          <w:lang w:val="vi-VN"/>
        </w:rPr>
        <w:t>/2026</w:t>
      </w:r>
      <w:r w:rsidR="00DB74CF" w:rsidRPr="00CF0873">
        <w:rPr>
          <w:bCs/>
        </w:rPr>
        <w:t xml:space="preserve"> đ</w:t>
      </w:r>
      <w:r w:rsidR="00D97481" w:rsidRPr="00CF0873">
        <w:rPr>
          <w:bCs/>
        </w:rPr>
        <w:t>ế</w:t>
      </w:r>
      <w:r w:rsidR="00DB74CF" w:rsidRPr="00CF0873">
        <w:rPr>
          <w:bCs/>
        </w:rPr>
        <w:t xml:space="preserve">n </w:t>
      </w:r>
      <w:r w:rsidR="001C3F87" w:rsidRPr="00CF0873">
        <w:rPr>
          <w:bCs/>
        </w:rPr>
        <w:t>tháng 0</w:t>
      </w:r>
      <w:r w:rsidR="00DB74CF" w:rsidRPr="00CF0873">
        <w:rPr>
          <w:bCs/>
        </w:rPr>
        <w:t>6</w:t>
      </w:r>
      <w:r w:rsidR="001C3F87" w:rsidRPr="00CF0873">
        <w:rPr>
          <w:bCs/>
        </w:rPr>
        <w:t>/2026</w:t>
      </w:r>
      <w:r w:rsidR="001C3F87">
        <w:t>.</w:t>
      </w:r>
    </w:p>
    <w:p w14:paraId="6406A191" w14:textId="47FF9F53" w:rsidR="00CF0873" w:rsidRDefault="00CF0873" w:rsidP="00CF0873">
      <w:pPr>
        <w:tabs>
          <w:tab w:val="left" w:pos="284"/>
        </w:tabs>
        <w:spacing w:after="0" w:line="276" w:lineRule="auto"/>
        <w:ind w:firstLine="720"/>
        <w:jc w:val="both"/>
        <w:rPr>
          <w:lang w:val="vi-VN"/>
        </w:rPr>
      </w:pPr>
      <w:r>
        <w:rPr>
          <w:lang w:val="vi-VN"/>
        </w:rPr>
        <w:t>2. Đề xuất Hiệu trưởng ra Quyết định nâng bậc lương thường xuyên, nâng thâm niên nhà giáo cho những viên chức thuộc trường mầm non Sơn Long đủ các tiêu chuẩn, điều kiện theo quy định hiện hành.</w:t>
      </w:r>
    </w:p>
    <w:p w14:paraId="1588BB5D" w14:textId="017563D9" w:rsidR="00CF0873" w:rsidRDefault="00CF0873" w:rsidP="00CF0873">
      <w:pPr>
        <w:tabs>
          <w:tab w:val="left" w:pos="284"/>
        </w:tabs>
        <w:spacing w:after="0" w:line="276" w:lineRule="auto"/>
        <w:ind w:firstLine="720"/>
        <w:jc w:val="both"/>
        <w:rPr>
          <w:b/>
          <w:bCs/>
          <w:lang w:val="vi-VN"/>
        </w:rPr>
      </w:pPr>
      <w:r w:rsidRPr="00CF0873">
        <w:rPr>
          <w:b/>
          <w:bCs/>
          <w:lang w:val="vi-VN"/>
        </w:rPr>
        <w:t>III. Tiến hành:</w:t>
      </w:r>
    </w:p>
    <w:p w14:paraId="7537156D" w14:textId="24F13354" w:rsidR="007F0354" w:rsidRPr="007F0354" w:rsidRDefault="00CF0873" w:rsidP="007F0354">
      <w:pPr>
        <w:tabs>
          <w:tab w:val="left" w:pos="284"/>
        </w:tabs>
        <w:spacing w:after="0" w:line="276" w:lineRule="auto"/>
        <w:rPr>
          <w:b/>
          <w:bCs/>
          <w:color w:val="000000"/>
          <w:szCs w:val="28"/>
          <w:lang w:val="vi-VN"/>
        </w:rPr>
      </w:pPr>
      <w:r>
        <w:rPr>
          <w:b/>
          <w:bCs/>
          <w:color w:val="000000"/>
          <w:szCs w:val="28"/>
          <w:lang w:val="vi-VN"/>
        </w:rPr>
        <w:tab/>
      </w:r>
      <w:r>
        <w:rPr>
          <w:b/>
          <w:bCs/>
          <w:color w:val="000000"/>
          <w:szCs w:val="28"/>
          <w:lang w:val="vi-VN"/>
        </w:rPr>
        <w:tab/>
      </w:r>
      <w:r w:rsidRPr="007F0354">
        <w:rPr>
          <w:b/>
          <w:bCs/>
          <w:color w:val="000000"/>
          <w:szCs w:val="28"/>
        </w:rPr>
        <w:t xml:space="preserve">1. </w:t>
      </w:r>
      <w:r w:rsidR="007F0354" w:rsidRPr="007F0354">
        <w:rPr>
          <w:b/>
          <w:bCs/>
          <w:color w:val="000000"/>
          <w:szCs w:val="28"/>
        </w:rPr>
        <w:t>Thông qua các văn bản hướng</w:t>
      </w:r>
      <w:r w:rsidR="007F0354" w:rsidRPr="007F0354">
        <w:rPr>
          <w:b/>
          <w:bCs/>
          <w:color w:val="000000"/>
          <w:szCs w:val="28"/>
          <w:lang w:val="vi-VN"/>
        </w:rPr>
        <w:t xml:space="preserve"> dẫn xét nâng bậc lương thường xuyên</w:t>
      </w:r>
      <w:r w:rsidR="007F0354" w:rsidRPr="007F0354">
        <w:rPr>
          <w:b/>
          <w:bCs/>
          <w:color w:val="000000"/>
          <w:szCs w:val="28"/>
        </w:rPr>
        <w:t xml:space="preserve"> và</w:t>
      </w:r>
      <w:r w:rsidR="007F0354" w:rsidRPr="007F0354">
        <w:rPr>
          <w:b/>
          <w:bCs/>
          <w:color w:val="000000"/>
          <w:szCs w:val="28"/>
          <w:lang w:val="vi-VN"/>
        </w:rPr>
        <w:t xml:space="preserve"> nâng </w:t>
      </w:r>
      <w:r w:rsidR="007F0354" w:rsidRPr="007F0354">
        <w:rPr>
          <w:b/>
          <w:bCs/>
          <w:color w:val="000000"/>
          <w:szCs w:val="28"/>
        </w:rPr>
        <w:t>phụ cấp thâm niên nghề đối với viên chức nhà</w:t>
      </w:r>
      <w:r w:rsidR="007F0354" w:rsidRPr="007F0354">
        <w:rPr>
          <w:b/>
          <w:bCs/>
          <w:color w:val="000000"/>
          <w:szCs w:val="28"/>
          <w:lang w:val="vi-VN"/>
        </w:rPr>
        <w:t xml:space="preserve"> giáo</w:t>
      </w:r>
      <w:r w:rsidR="007F0354" w:rsidRPr="007F0354">
        <w:rPr>
          <w:b/>
          <w:bCs/>
          <w:color w:val="000000"/>
          <w:szCs w:val="28"/>
        </w:rPr>
        <w:t>:</w:t>
      </w:r>
    </w:p>
    <w:p w14:paraId="28A89DBA" w14:textId="09D3E0E0" w:rsidR="003635E5" w:rsidRPr="003635E5" w:rsidRDefault="007F0354" w:rsidP="00CF0873">
      <w:pPr>
        <w:tabs>
          <w:tab w:val="left" w:pos="284"/>
        </w:tabs>
        <w:spacing w:after="0" w:line="276" w:lineRule="auto"/>
        <w:jc w:val="both"/>
        <w:rPr>
          <w:color w:val="000000"/>
          <w:szCs w:val="28"/>
          <w:lang w:val="vi-VN"/>
        </w:rPr>
      </w:pPr>
      <w:r>
        <w:rPr>
          <w:color w:val="000000"/>
          <w:szCs w:val="28"/>
          <w:lang w:val="vi-VN"/>
        </w:rPr>
        <w:tab/>
      </w:r>
      <w:r>
        <w:rPr>
          <w:color w:val="000000"/>
          <w:szCs w:val="28"/>
          <w:lang w:val="vi-VN"/>
        </w:rPr>
        <w:tab/>
      </w:r>
      <w:r w:rsidR="00CF0873" w:rsidRPr="003635E5">
        <w:rPr>
          <w:color w:val="000000"/>
          <w:szCs w:val="28"/>
        </w:rPr>
        <w:t>Đồng chí: Bùi</w:t>
      </w:r>
      <w:r w:rsidR="00CF0873" w:rsidRPr="003635E5">
        <w:rPr>
          <w:color w:val="000000"/>
          <w:szCs w:val="28"/>
          <w:lang w:val="vi-VN"/>
        </w:rPr>
        <w:t xml:space="preserve"> Thị Tuyết Nhung – Hiệu trưởng </w:t>
      </w:r>
      <w:r w:rsidR="00CF0873" w:rsidRPr="003635E5">
        <w:rPr>
          <w:color w:val="000000"/>
          <w:szCs w:val="28"/>
        </w:rPr>
        <w:t>– Chủ tịch hội đồng thông qua</w:t>
      </w:r>
      <w:r w:rsidR="00CF0873" w:rsidRPr="003635E5">
        <w:rPr>
          <w:color w:val="000000"/>
          <w:szCs w:val="28"/>
          <w:lang w:val="vi-VN"/>
        </w:rPr>
        <w:t xml:space="preserve"> các văn bản hướng dẫn</w:t>
      </w:r>
      <w:r w:rsidR="003635E5" w:rsidRPr="003635E5">
        <w:rPr>
          <w:color w:val="000000"/>
          <w:szCs w:val="28"/>
          <w:lang w:val="vi-VN"/>
        </w:rPr>
        <w:t>, cụ thể:</w:t>
      </w:r>
    </w:p>
    <w:p w14:paraId="2F3E852E" w14:textId="0B65B207" w:rsidR="00D278AB" w:rsidRDefault="003635E5" w:rsidP="003635E5">
      <w:pPr>
        <w:spacing w:after="0" w:line="276" w:lineRule="auto"/>
        <w:ind w:firstLine="720"/>
        <w:jc w:val="both"/>
        <w:rPr>
          <w:lang w:val="vi-VN"/>
        </w:rPr>
      </w:pPr>
      <w:r>
        <w:rPr>
          <w:color w:val="000000"/>
          <w:szCs w:val="28"/>
          <w:lang w:val="vi-VN"/>
        </w:rPr>
        <w:t xml:space="preserve">- </w:t>
      </w:r>
      <w:r w:rsidR="00D278AB" w:rsidRPr="00D278AB">
        <w:t>Thông tư số 08/2013/TT-BNV ngày 31/7/2013 của Bộ trưởng Bộ Nội vụ hướng dẫn thực hiện chế độ nâng bậc lương thường xuyên và nâng bậc lương trước thời hạn đối với cán bộ, công chức, viên chức và người lao động;</w:t>
      </w:r>
      <w:r>
        <w:rPr>
          <w:lang w:val="vi-VN"/>
        </w:rPr>
        <w:t xml:space="preserve"> </w:t>
      </w:r>
      <w:r w:rsidR="00D278AB" w:rsidRPr="00D278AB">
        <w:t>Thông tư số 03/2021/TT-BNV ngày 29/6/2021 của Bộ trưởng Bộ Nội vụ sửa đổi, bổ sung chế độ nâng bậc lương thường xuyên, nâng bậc lương trước thời hạn và chế độ phụ cấp thâm niên vượt khung đối với cán bộ, công chức, viên chức và người lao động;</w:t>
      </w:r>
    </w:p>
    <w:p w14:paraId="7D7F23CE" w14:textId="77777777" w:rsidR="003635E5" w:rsidRPr="003635E5" w:rsidRDefault="003635E5" w:rsidP="003635E5">
      <w:pPr>
        <w:spacing w:after="0" w:line="276" w:lineRule="auto"/>
        <w:ind w:firstLine="720"/>
        <w:jc w:val="both"/>
        <w:rPr>
          <w:lang w:val="vi-VN"/>
        </w:rPr>
      </w:pPr>
      <w:r w:rsidRPr="003635E5">
        <w:rPr>
          <w:lang w:val="vi-VN"/>
        </w:rPr>
        <w:t>- Nghị định s</w:t>
      </w:r>
      <w:r w:rsidRPr="003635E5">
        <w:t>ố 77/2021/NĐ-CP ngày 01 tháng 8 năm 2021</w:t>
      </w:r>
      <w:r w:rsidRPr="003635E5">
        <w:rPr>
          <w:lang w:val="vi-VN"/>
        </w:rPr>
        <w:t xml:space="preserve"> của</w:t>
      </w:r>
      <w:r w:rsidRPr="003635E5">
        <w:rPr>
          <w:lang w:val="de-DE"/>
        </w:rPr>
        <w:t xml:space="preserve"> Chính phủ ban hành Nghị định quy định chế độ phụ cấp thâm niên nhà giáo</w:t>
      </w:r>
      <w:r w:rsidRPr="003635E5">
        <w:rPr>
          <w:lang w:val="vi-VN"/>
        </w:rPr>
        <w:t>;</w:t>
      </w:r>
    </w:p>
    <w:p w14:paraId="7D15AE28" w14:textId="252559B3" w:rsidR="003635E5" w:rsidRPr="003635E5" w:rsidRDefault="003635E5" w:rsidP="003635E5">
      <w:pPr>
        <w:spacing w:after="0" w:line="276" w:lineRule="auto"/>
        <w:ind w:firstLine="720"/>
        <w:jc w:val="both"/>
        <w:rPr>
          <w:lang w:val="de-DE"/>
        </w:rPr>
      </w:pPr>
      <w:r w:rsidRPr="003635E5">
        <w:rPr>
          <w:lang w:val="vi-VN"/>
        </w:rPr>
        <w:lastRenderedPageBreak/>
        <w:t xml:space="preserve">- </w:t>
      </w:r>
      <w:r w:rsidRPr="003635E5">
        <w:rPr>
          <w:lang w:val="de-DE"/>
        </w:rPr>
        <w:t xml:space="preserve">Quyết định số 37/2025/QĐ-CTUBND ngày 06/11/2025 của Chủ tịch UBND tỉnh Quảng Ngãi về việc phân cấp quản lý cán bộ, công chức, viên chức thuộc thẩm quyền của Chủ tịch UBND tỉnh; </w:t>
      </w:r>
    </w:p>
    <w:p w14:paraId="43C72A9E" w14:textId="3B0FF52B" w:rsidR="003635E5" w:rsidRDefault="003635E5" w:rsidP="003635E5">
      <w:pPr>
        <w:spacing w:after="0" w:line="276" w:lineRule="auto"/>
        <w:ind w:firstLine="720"/>
        <w:jc w:val="both"/>
        <w:rPr>
          <w:lang w:val="vi-VN"/>
        </w:rPr>
      </w:pPr>
      <w:r w:rsidRPr="003635E5">
        <w:rPr>
          <w:lang w:val="vi-VN"/>
        </w:rPr>
        <w:t>- C</w:t>
      </w:r>
      <w:r w:rsidRPr="003635E5">
        <w:rPr>
          <w:lang w:val="de-DE"/>
        </w:rPr>
        <w:t xml:space="preserve">ông văn số 647/UBND ngày 9/04/2026 của UBND xã Sơn Tây về việc thực hiện nội dung theo thẩm quyền được phân </w:t>
      </w:r>
      <w:r w:rsidR="005C12DF">
        <w:rPr>
          <w:lang w:val="de-DE"/>
        </w:rPr>
        <w:t>cấp</w:t>
      </w:r>
      <w:r w:rsidR="005C12DF">
        <w:rPr>
          <w:lang w:val="vi-VN"/>
        </w:rPr>
        <w:t>;</w:t>
      </w:r>
    </w:p>
    <w:p w14:paraId="3D49E377" w14:textId="439E078E" w:rsidR="005C12DF" w:rsidRPr="005C12DF" w:rsidRDefault="005C12DF" w:rsidP="005C12DF">
      <w:pPr>
        <w:spacing w:after="0" w:line="276" w:lineRule="auto"/>
        <w:ind w:firstLine="720"/>
        <w:jc w:val="both"/>
        <w:rPr>
          <w:lang w:val="vi-VN" w:bidi="vi-VN"/>
        </w:rPr>
      </w:pPr>
      <w:r>
        <w:rPr>
          <w:lang w:val="vi-VN" w:bidi="vi-VN"/>
        </w:rPr>
        <w:t xml:space="preserve">- Quyết định </w:t>
      </w:r>
      <w:r w:rsidRPr="005C12DF">
        <w:rPr>
          <w:lang w:val="vi-VN" w:bidi="vi-VN"/>
        </w:rPr>
        <w:t>Số:</w:t>
      </w:r>
      <w:r w:rsidRPr="005C12DF">
        <w:t xml:space="preserve"> </w:t>
      </w:r>
      <w:r w:rsidRPr="005C12DF">
        <w:rPr>
          <w:lang w:val="vi-VN" w:bidi="vi-VN"/>
        </w:rPr>
        <w:t>22a/</w:t>
      </w:r>
      <w:r w:rsidRPr="005C12DF">
        <w:t>QĐ</w:t>
      </w:r>
      <w:r w:rsidRPr="005C12DF">
        <w:rPr>
          <w:lang w:val="vi-VN" w:bidi="vi-VN"/>
        </w:rPr>
        <w:t>-</w:t>
      </w:r>
      <w:r w:rsidRPr="005C12DF">
        <w:t>MNSL</w:t>
      </w:r>
      <w:r>
        <w:rPr>
          <w:lang w:val="vi-VN"/>
        </w:rPr>
        <w:t xml:space="preserve"> </w:t>
      </w:r>
      <w:r w:rsidRPr="005C12DF">
        <w:rPr>
          <w:lang w:val="vi-VN" w:bidi="vi-VN"/>
        </w:rPr>
        <w:t>ngày 05 tháng 05 năm 2026</w:t>
      </w:r>
      <w:r w:rsidRPr="005C12DF">
        <w:rPr>
          <w:lang w:val="vi-VN" w:bidi="vi-VN"/>
        </w:rPr>
        <w:t xml:space="preserve"> của trường MN Sơn Long về b</w:t>
      </w:r>
      <w:r w:rsidRPr="005C12DF">
        <w:rPr>
          <w:lang w:val="vi-VN" w:bidi="vi-VN"/>
        </w:rPr>
        <w:t xml:space="preserve">an hành Quy chế </w:t>
      </w:r>
      <w:r w:rsidRPr="005C12DF">
        <w:rPr>
          <w:lang w:bidi="vi-VN"/>
        </w:rPr>
        <w:t>nâng lương thường xuyên, nâng phụ cấp thâm niên nghề,</w:t>
      </w:r>
      <w:r w:rsidRPr="005C12DF">
        <w:rPr>
          <w:lang w:val="vi-VN" w:bidi="vi-VN"/>
        </w:rPr>
        <w:t xml:space="preserve"> thâm niên lần đầu, </w:t>
      </w:r>
      <w:r w:rsidRPr="005C12DF">
        <w:rPr>
          <w:lang w:bidi="vi-VN"/>
        </w:rPr>
        <w:t>thâm niên vượt khung cho viên chức</w:t>
      </w:r>
      <w:r w:rsidRPr="005C12DF">
        <w:rPr>
          <w:lang w:val="vi-VN" w:bidi="vi-VN"/>
        </w:rPr>
        <w:t xml:space="preserve"> thuộc</w:t>
      </w:r>
      <w:r w:rsidRPr="005C12DF">
        <w:rPr>
          <w:lang w:bidi="vi-VN"/>
        </w:rPr>
        <w:t xml:space="preserve"> </w:t>
      </w:r>
      <w:r w:rsidRPr="005C12DF">
        <w:rPr>
          <w:lang w:val="vi-VN" w:bidi="vi-VN"/>
        </w:rPr>
        <w:t xml:space="preserve">Trường Mầm non Sơn Long </w:t>
      </w:r>
      <w:r w:rsidRPr="005C12DF">
        <w:rPr>
          <w:lang w:bidi="vi-VN"/>
        </w:rPr>
        <w:t xml:space="preserve">xã Sơn Tây, tỉnh Quảng </w:t>
      </w:r>
      <w:r>
        <w:rPr>
          <w:lang w:bidi="vi-VN"/>
        </w:rPr>
        <w:t>Ngãi</w:t>
      </w:r>
      <w:r>
        <w:rPr>
          <w:lang w:val="vi-VN" w:bidi="vi-VN"/>
        </w:rPr>
        <w:t>.</w:t>
      </w:r>
    </w:p>
    <w:p w14:paraId="0ABAE36F" w14:textId="77777777" w:rsidR="007F0354" w:rsidRPr="007F0354" w:rsidRDefault="007F0354" w:rsidP="003635E5">
      <w:pPr>
        <w:spacing w:after="0" w:line="276" w:lineRule="auto"/>
        <w:ind w:firstLine="720"/>
        <w:jc w:val="both"/>
        <w:rPr>
          <w:b/>
          <w:bCs/>
          <w:lang w:val="vi-VN"/>
        </w:rPr>
      </w:pPr>
      <w:r w:rsidRPr="007F0354">
        <w:rPr>
          <w:b/>
          <w:bCs/>
        </w:rPr>
        <w:t>2. Hội đồng tiến hành bình xét</w:t>
      </w:r>
      <w:r w:rsidRPr="007F0354">
        <w:rPr>
          <w:b/>
          <w:bCs/>
          <w:lang w:val="vi-VN"/>
        </w:rPr>
        <w:t>:</w:t>
      </w:r>
    </w:p>
    <w:p w14:paraId="5B000370" w14:textId="5EBE5078" w:rsidR="005E164A" w:rsidRDefault="007F0354" w:rsidP="00BA04EB">
      <w:pPr>
        <w:spacing w:after="0" w:line="276" w:lineRule="auto"/>
        <w:ind w:firstLine="720"/>
        <w:jc w:val="both"/>
        <w:rPr>
          <w:szCs w:val="28"/>
          <w:lang w:val="vi-VN"/>
        </w:rPr>
      </w:pPr>
      <w:r>
        <w:t>C</w:t>
      </w:r>
      <w:r w:rsidRPr="007F0354">
        <w:t>ăn cứ vào các tiêu chuẩn, điều kiện</w:t>
      </w:r>
      <w:r>
        <w:rPr>
          <w:lang w:val="vi-VN"/>
        </w:rPr>
        <w:t xml:space="preserve"> quy định</w:t>
      </w:r>
      <w:r w:rsidRPr="007F0354">
        <w:rPr>
          <w:szCs w:val="28"/>
          <w:lang w:val="vi-VN"/>
        </w:rPr>
        <w:t xml:space="preserve"> </w:t>
      </w:r>
      <w:r>
        <w:rPr>
          <w:szCs w:val="28"/>
          <w:lang w:val="vi-VN"/>
        </w:rPr>
        <w:t xml:space="preserve">về </w:t>
      </w:r>
      <w:r w:rsidRPr="007F0354">
        <w:rPr>
          <w:lang w:val="vi-VN"/>
        </w:rPr>
        <w:t>xét</w:t>
      </w:r>
      <w:r w:rsidRPr="007F0354">
        <w:t xml:space="preserve"> nâng bậc lương </w:t>
      </w:r>
      <w:r w:rsidRPr="007F0354">
        <w:rPr>
          <w:bCs/>
        </w:rPr>
        <w:t>thường xuyên, nâng mức phụ cấp thâm niên</w:t>
      </w:r>
      <w:r>
        <w:rPr>
          <w:bCs/>
          <w:lang w:val="vi-VN"/>
        </w:rPr>
        <w:t xml:space="preserve"> nghề đối với nhà giáo tại các văn bản nêu trên.</w:t>
      </w:r>
      <w:r w:rsidRPr="007F0354">
        <w:t xml:space="preserve"> </w:t>
      </w:r>
      <w:r w:rsidR="005E164A" w:rsidRPr="007F0354">
        <w:t xml:space="preserve">Sau khi rà soát kiểm tra, đối chiếu các hồ sơ </w:t>
      </w:r>
      <w:r w:rsidR="00D278AB" w:rsidRPr="007F0354">
        <w:t>của các cá nhân</w:t>
      </w:r>
      <w:r w:rsidR="005E164A" w:rsidRPr="007F0354">
        <w:t xml:space="preserve"> đã nộp</w:t>
      </w:r>
      <w:r>
        <w:rPr>
          <w:lang w:val="vi-VN"/>
        </w:rPr>
        <w:t xml:space="preserve"> và qua xem xét kết quả thực hiện nhiệm vụ của từng viên chức đã thực hiện trong thời gian qua, H</w:t>
      </w:r>
      <w:r w:rsidRPr="007F0354">
        <w:t>ội</w:t>
      </w:r>
      <w:r w:rsidRPr="007F0354">
        <w:rPr>
          <w:lang w:val="vi-VN"/>
        </w:rPr>
        <w:t xml:space="preserve"> đồng </w:t>
      </w:r>
      <w:r w:rsidRPr="007F0354">
        <w:rPr>
          <w:szCs w:val="28"/>
          <w:lang w:val="vi-VN"/>
        </w:rPr>
        <w:t>xét</w:t>
      </w:r>
      <w:r w:rsidRPr="007F0354">
        <w:rPr>
          <w:szCs w:val="28"/>
        </w:rPr>
        <w:t xml:space="preserve"> nâng bậc lương </w:t>
      </w:r>
      <w:r w:rsidRPr="007F0354">
        <w:rPr>
          <w:bCs/>
          <w:szCs w:val="28"/>
        </w:rPr>
        <w:t>thường xuyên, nâng mức phụ cấp thâm niên vượt khung, thâm niên lần đầu, phụ cấp thâm niên nghề đối với viên chức trường</w:t>
      </w:r>
      <w:r w:rsidRPr="007F0354">
        <w:rPr>
          <w:bCs/>
          <w:szCs w:val="28"/>
          <w:lang w:val="vi-VN"/>
        </w:rPr>
        <w:t xml:space="preserve"> mầm non Sơn Long năm 2026 </w:t>
      </w:r>
      <w:r w:rsidR="005E164A" w:rsidRPr="007F0354">
        <w:rPr>
          <w:szCs w:val="28"/>
        </w:rPr>
        <w:t>thống nh</w:t>
      </w:r>
      <w:r w:rsidR="00E90F79" w:rsidRPr="007F0354">
        <w:rPr>
          <w:szCs w:val="28"/>
        </w:rPr>
        <w:t>ất</w:t>
      </w:r>
      <w:r w:rsidR="005E164A" w:rsidRPr="007F0354">
        <w:rPr>
          <w:szCs w:val="28"/>
        </w:rPr>
        <w:t xml:space="preserve"> xét </w:t>
      </w:r>
      <w:r w:rsidR="00D278AB" w:rsidRPr="007F0354">
        <w:t>nâng bậc lương thường xuyên, nâng phụ cấp thâm niên nhà giáo</w:t>
      </w:r>
      <w:r w:rsidR="00DB74CF" w:rsidRPr="007F0354">
        <w:t xml:space="preserve"> từ tháng </w:t>
      </w:r>
      <w:r w:rsidRPr="007F0354">
        <w:t>01</w:t>
      </w:r>
      <w:r w:rsidRPr="007F0354">
        <w:rPr>
          <w:lang w:val="vi-VN"/>
        </w:rPr>
        <w:t>/2026</w:t>
      </w:r>
      <w:r w:rsidR="00DB74CF" w:rsidRPr="007F0354">
        <w:t xml:space="preserve"> đến</w:t>
      </w:r>
      <w:r>
        <w:rPr>
          <w:lang w:val="vi-VN"/>
        </w:rPr>
        <w:t xml:space="preserve"> </w:t>
      </w:r>
      <w:r w:rsidR="00D278AB" w:rsidRPr="007F0354">
        <w:t>tháng 0</w:t>
      </w:r>
      <w:r w:rsidR="00DB74CF" w:rsidRPr="007F0354">
        <w:t>6</w:t>
      </w:r>
      <w:r w:rsidR="00D278AB" w:rsidRPr="007F0354">
        <w:t xml:space="preserve">/2026 </w:t>
      </w:r>
      <w:r>
        <w:t>cho</w:t>
      </w:r>
      <w:r>
        <w:rPr>
          <w:lang w:val="vi-VN"/>
        </w:rPr>
        <w:t xml:space="preserve"> các viên chức thuộc trường mầm non Sơn Long, cụ thể </w:t>
      </w:r>
      <w:r w:rsidR="005E164A" w:rsidRPr="007F0354">
        <w:rPr>
          <w:szCs w:val="28"/>
        </w:rPr>
        <w:t>như sau:</w:t>
      </w:r>
    </w:p>
    <w:p w14:paraId="2A90B781" w14:textId="1DA63A57" w:rsidR="00D278AB" w:rsidRPr="00AC342F" w:rsidRDefault="00D278AB" w:rsidP="00AC342F">
      <w:pPr>
        <w:pStyle w:val="ListParagraph"/>
        <w:numPr>
          <w:ilvl w:val="0"/>
          <w:numId w:val="5"/>
        </w:numPr>
        <w:spacing w:after="0" w:line="276" w:lineRule="auto"/>
        <w:jc w:val="both"/>
        <w:rPr>
          <w:szCs w:val="28"/>
          <w:lang w:val="vi-VN"/>
        </w:rPr>
      </w:pPr>
      <w:r w:rsidRPr="00AC342F">
        <w:rPr>
          <w:szCs w:val="28"/>
        </w:rPr>
        <w:t>Nâng phụ cấp thâm niên nhà giáo</w:t>
      </w:r>
      <w:r w:rsidR="00AC342F">
        <w:rPr>
          <w:szCs w:val="28"/>
          <w:lang w:val="vi-VN"/>
        </w:rPr>
        <w:t xml:space="preserve"> cho 01 cá nhân:</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2127"/>
        <w:gridCol w:w="1134"/>
        <w:gridCol w:w="1134"/>
        <w:gridCol w:w="992"/>
        <w:gridCol w:w="1134"/>
        <w:gridCol w:w="850"/>
        <w:gridCol w:w="1134"/>
      </w:tblGrid>
      <w:tr w:rsidR="007A0183" w:rsidRPr="004772C4" w14:paraId="38D8250B" w14:textId="77777777" w:rsidTr="004517AE">
        <w:trPr>
          <w:trHeight w:val="830"/>
        </w:trPr>
        <w:tc>
          <w:tcPr>
            <w:tcW w:w="562" w:type="dxa"/>
            <w:noWrap/>
            <w:vAlign w:val="center"/>
          </w:tcPr>
          <w:p w14:paraId="0CDCA536" w14:textId="77777777" w:rsidR="00D278AB" w:rsidRPr="004772C4" w:rsidRDefault="00D278AB" w:rsidP="00BA04EB">
            <w:pPr>
              <w:spacing w:after="0" w:line="276" w:lineRule="auto"/>
              <w:jc w:val="center"/>
              <w:rPr>
                <w:b/>
                <w:bCs/>
                <w:sz w:val="18"/>
                <w:szCs w:val="18"/>
              </w:rPr>
            </w:pPr>
            <w:r w:rsidRPr="004772C4">
              <w:rPr>
                <w:b/>
                <w:bCs/>
                <w:sz w:val="18"/>
                <w:szCs w:val="18"/>
              </w:rPr>
              <w:t>STT</w:t>
            </w:r>
          </w:p>
        </w:tc>
        <w:tc>
          <w:tcPr>
            <w:tcW w:w="567" w:type="dxa"/>
            <w:noWrap/>
            <w:vAlign w:val="center"/>
          </w:tcPr>
          <w:p w14:paraId="07BAB7D3" w14:textId="77777777" w:rsidR="00D278AB" w:rsidRPr="004772C4" w:rsidRDefault="00D278AB" w:rsidP="00BA04EB">
            <w:pPr>
              <w:spacing w:after="0" w:line="276" w:lineRule="auto"/>
              <w:jc w:val="center"/>
              <w:rPr>
                <w:b/>
                <w:bCs/>
                <w:sz w:val="18"/>
                <w:szCs w:val="18"/>
              </w:rPr>
            </w:pPr>
            <w:r w:rsidRPr="004772C4">
              <w:rPr>
                <w:b/>
                <w:bCs/>
                <w:sz w:val="18"/>
                <w:szCs w:val="18"/>
              </w:rPr>
              <w:t>Giới tính</w:t>
            </w:r>
          </w:p>
        </w:tc>
        <w:tc>
          <w:tcPr>
            <w:tcW w:w="2127" w:type="dxa"/>
            <w:noWrap/>
            <w:vAlign w:val="center"/>
          </w:tcPr>
          <w:p w14:paraId="212ADDC4" w14:textId="77777777" w:rsidR="00D278AB" w:rsidRPr="004772C4" w:rsidRDefault="00D278AB" w:rsidP="00BA04EB">
            <w:pPr>
              <w:spacing w:after="0" w:line="276" w:lineRule="auto"/>
              <w:jc w:val="center"/>
              <w:rPr>
                <w:b/>
                <w:bCs/>
                <w:sz w:val="18"/>
                <w:szCs w:val="18"/>
              </w:rPr>
            </w:pPr>
            <w:r w:rsidRPr="004772C4">
              <w:rPr>
                <w:b/>
                <w:bCs/>
                <w:sz w:val="18"/>
                <w:szCs w:val="18"/>
              </w:rPr>
              <w:t>Họ và tên</w:t>
            </w:r>
          </w:p>
        </w:tc>
        <w:tc>
          <w:tcPr>
            <w:tcW w:w="1134" w:type="dxa"/>
            <w:vAlign w:val="center"/>
          </w:tcPr>
          <w:p w14:paraId="048A5FF4" w14:textId="77777777" w:rsidR="00D278AB" w:rsidRPr="004772C4" w:rsidRDefault="00D278AB" w:rsidP="00BA04EB">
            <w:pPr>
              <w:spacing w:after="0" w:line="276" w:lineRule="auto"/>
              <w:jc w:val="center"/>
              <w:rPr>
                <w:b/>
                <w:bCs/>
                <w:sz w:val="18"/>
                <w:szCs w:val="18"/>
              </w:rPr>
            </w:pPr>
            <w:r w:rsidRPr="004772C4">
              <w:rPr>
                <w:b/>
                <w:bCs/>
                <w:sz w:val="18"/>
                <w:szCs w:val="18"/>
              </w:rPr>
              <w:t>Chức danh nghề nghiệp</w:t>
            </w:r>
          </w:p>
        </w:tc>
        <w:tc>
          <w:tcPr>
            <w:tcW w:w="1134" w:type="dxa"/>
            <w:noWrap/>
            <w:vAlign w:val="center"/>
          </w:tcPr>
          <w:p w14:paraId="4B8FCC83" w14:textId="77777777" w:rsidR="00D278AB" w:rsidRPr="004772C4" w:rsidRDefault="00D278AB" w:rsidP="00BA04EB">
            <w:pPr>
              <w:spacing w:after="0" w:line="276" w:lineRule="auto"/>
              <w:jc w:val="center"/>
              <w:rPr>
                <w:b/>
                <w:bCs/>
                <w:sz w:val="18"/>
                <w:szCs w:val="18"/>
              </w:rPr>
            </w:pPr>
            <w:r w:rsidRPr="004772C4">
              <w:rPr>
                <w:b/>
                <w:bCs/>
                <w:sz w:val="18"/>
                <w:szCs w:val="18"/>
              </w:rPr>
              <w:t>Mã số</w:t>
            </w:r>
          </w:p>
        </w:tc>
        <w:tc>
          <w:tcPr>
            <w:tcW w:w="992" w:type="dxa"/>
            <w:noWrap/>
            <w:vAlign w:val="center"/>
          </w:tcPr>
          <w:p w14:paraId="66A59242" w14:textId="77777777" w:rsidR="00D278AB" w:rsidRPr="004772C4" w:rsidRDefault="00D278AB" w:rsidP="00BA04EB">
            <w:pPr>
              <w:spacing w:after="0" w:line="276" w:lineRule="auto"/>
              <w:jc w:val="center"/>
              <w:rPr>
                <w:b/>
                <w:bCs/>
                <w:sz w:val="18"/>
                <w:szCs w:val="18"/>
              </w:rPr>
            </w:pPr>
            <w:r w:rsidRPr="004772C4">
              <w:rPr>
                <w:b/>
                <w:bCs/>
                <w:sz w:val="18"/>
                <w:szCs w:val="18"/>
              </w:rPr>
              <w:t>Hiện hưởng</w:t>
            </w:r>
          </w:p>
        </w:tc>
        <w:tc>
          <w:tcPr>
            <w:tcW w:w="1134" w:type="dxa"/>
            <w:noWrap/>
            <w:vAlign w:val="center"/>
          </w:tcPr>
          <w:p w14:paraId="78E8D18E" w14:textId="77777777" w:rsidR="00D278AB" w:rsidRPr="004772C4" w:rsidRDefault="00D278AB" w:rsidP="00BA04EB">
            <w:pPr>
              <w:spacing w:after="0" w:line="276" w:lineRule="auto"/>
              <w:jc w:val="center"/>
              <w:rPr>
                <w:b/>
                <w:bCs/>
                <w:sz w:val="18"/>
                <w:szCs w:val="18"/>
              </w:rPr>
            </w:pPr>
            <w:r w:rsidRPr="004772C4">
              <w:rPr>
                <w:b/>
                <w:bCs/>
                <w:sz w:val="18"/>
                <w:szCs w:val="18"/>
              </w:rPr>
              <w:t>Thời gian hưởng</w:t>
            </w:r>
          </w:p>
        </w:tc>
        <w:tc>
          <w:tcPr>
            <w:tcW w:w="850" w:type="dxa"/>
            <w:noWrap/>
            <w:vAlign w:val="center"/>
          </w:tcPr>
          <w:p w14:paraId="16BC1DCA" w14:textId="77777777" w:rsidR="00D278AB" w:rsidRPr="004772C4" w:rsidRDefault="00D278AB" w:rsidP="00BA04EB">
            <w:pPr>
              <w:spacing w:after="0" w:line="276" w:lineRule="auto"/>
              <w:jc w:val="center"/>
              <w:rPr>
                <w:b/>
                <w:bCs/>
                <w:sz w:val="18"/>
                <w:szCs w:val="18"/>
              </w:rPr>
            </w:pPr>
            <w:r w:rsidRPr="004772C4">
              <w:rPr>
                <w:b/>
                <w:bCs/>
                <w:sz w:val="18"/>
                <w:szCs w:val="18"/>
              </w:rPr>
              <w:t>Mức nâng</w:t>
            </w:r>
          </w:p>
        </w:tc>
        <w:tc>
          <w:tcPr>
            <w:tcW w:w="1134" w:type="dxa"/>
            <w:noWrap/>
            <w:vAlign w:val="center"/>
          </w:tcPr>
          <w:p w14:paraId="49CF82C2" w14:textId="77777777" w:rsidR="00D278AB" w:rsidRPr="004772C4" w:rsidRDefault="00D278AB" w:rsidP="00BA04EB">
            <w:pPr>
              <w:spacing w:after="0" w:line="276" w:lineRule="auto"/>
              <w:jc w:val="center"/>
              <w:rPr>
                <w:b/>
                <w:bCs/>
                <w:sz w:val="18"/>
                <w:szCs w:val="18"/>
              </w:rPr>
            </w:pPr>
            <w:r w:rsidRPr="004772C4">
              <w:rPr>
                <w:b/>
                <w:bCs/>
                <w:sz w:val="18"/>
                <w:szCs w:val="18"/>
              </w:rPr>
              <w:t>Thời gian nâng</w:t>
            </w:r>
          </w:p>
        </w:tc>
      </w:tr>
      <w:tr w:rsidR="007A0183" w:rsidRPr="000022C3" w14:paraId="772581C4" w14:textId="77777777" w:rsidTr="004517AE">
        <w:trPr>
          <w:trHeight w:val="568"/>
        </w:trPr>
        <w:tc>
          <w:tcPr>
            <w:tcW w:w="562" w:type="dxa"/>
            <w:noWrap/>
            <w:vAlign w:val="center"/>
            <w:hideMark/>
          </w:tcPr>
          <w:p w14:paraId="5711E54C" w14:textId="77777777" w:rsidR="009A70B6" w:rsidRPr="000022C3" w:rsidRDefault="000E522E" w:rsidP="009A70B6">
            <w:pPr>
              <w:spacing w:after="0" w:line="276" w:lineRule="auto"/>
              <w:jc w:val="center"/>
              <w:rPr>
                <w:color w:val="000000"/>
                <w:sz w:val="22"/>
              </w:rPr>
            </w:pPr>
            <w:r>
              <w:rPr>
                <w:color w:val="000000"/>
                <w:sz w:val="22"/>
              </w:rPr>
              <w:t>1</w:t>
            </w:r>
          </w:p>
        </w:tc>
        <w:tc>
          <w:tcPr>
            <w:tcW w:w="567" w:type="dxa"/>
            <w:noWrap/>
            <w:vAlign w:val="center"/>
            <w:hideMark/>
          </w:tcPr>
          <w:p w14:paraId="64966754" w14:textId="77777777" w:rsidR="009A70B6" w:rsidRPr="000E522E" w:rsidRDefault="009A70B6" w:rsidP="009A70B6">
            <w:pPr>
              <w:spacing w:after="0" w:line="276" w:lineRule="auto"/>
              <w:jc w:val="center"/>
              <w:rPr>
                <w:color w:val="000000"/>
                <w:sz w:val="20"/>
                <w:szCs w:val="20"/>
              </w:rPr>
            </w:pPr>
            <w:r w:rsidRPr="000E522E">
              <w:rPr>
                <w:color w:val="000000"/>
                <w:sz w:val="20"/>
                <w:szCs w:val="20"/>
              </w:rPr>
              <w:t>Bà</w:t>
            </w:r>
          </w:p>
        </w:tc>
        <w:tc>
          <w:tcPr>
            <w:tcW w:w="2127" w:type="dxa"/>
            <w:noWrap/>
            <w:vAlign w:val="center"/>
            <w:hideMark/>
          </w:tcPr>
          <w:p w14:paraId="7906EFBB" w14:textId="7324ECAA" w:rsidR="009A70B6" w:rsidRPr="000E522E" w:rsidRDefault="004D69E7" w:rsidP="009A70B6">
            <w:pPr>
              <w:spacing w:after="0" w:line="276" w:lineRule="auto"/>
              <w:rPr>
                <w:color w:val="000000"/>
                <w:sz w:val="20"/>
                <w:szCs w:val="20"/>
              </w:rPr>
            </w:pPr>
            <w:r>
              <w:rPr>
                <w:color w:val="000000"/>
                <w:sz w:val="20"/>
                <w:szCs w:val="20"/>
              </w:rPr>
              <w:t>Đinh Thị Bích Thuận</w:t>
            </w:r>
          </w:p>
        </w:tc>
        <w:tc>
          <w:tcPr>
            <w:tcW w:w="1134" w:type="dxa"/>
            <w:hideMark/>
          </w:tcPr>
          <w:p w14:paraId="1A27E08E" w14:textId="77777777" w:rsidR="009A70B6" w:rsidRPr="000E522E" w:rsidRDefault="009A70B6" w:rsidP="009A70B6">
            <w:pPr>
              <w:spacing w:after="0" w:line="276" w:lineRule="auto"/>
              <w:jc w:val="center"/>
              <w:rPr>
                <w:sz w:val="20"/>
                <w:szCs w:val="20"/>
              </w:rPr>
            </w:pPr>
            <w:r w:rsidRPr="000E522E">
              <w:rPr>
                <w:color w:val="000000"/>
                <w:sz w:val="20"/>
                <w:szCs w:val="20"/>
              </w:rPr>
              <w:t>GVMN hạng III</w:t>
            </w:r>
          </w:p>
        </w:tc>
        <w:tc>
          <w:tcPr>
            <w:tcW w:w="1134" w:type="dxa"/>
            <w:noWrap/>
            <w:vAlign w:val="center"/>
            <w:hideMark/>
          </w:tcPr>
          <w:p w14:paraId="06DE78BD" w14:textId="77777777" w:rsidR="009A70B6" w:rsidRPr="000E522E" w:rsidRDefault="009A70B6" w:rsidP="009A70B6">
            <w:pPr>
              <w:spacing w:after="0" w:line="276" w:lineRule="auto"/>
              <w:jc w:val="center"/>
              <w:rPr>
                <w:color w:val="000000"/>
                <w:sz w:val="20"/>
                <w:szCs w:val="20"/>
              </w:rPr>
            </w:pPr>
            <w:r w:rsidRPr="000E522E">
              <w:rPr>
                <w:color w:val="000000"/>
                <w:sz w:val="20"/>
                <w:szCs w:val="20"/>
              </w:rPr>
              <w:t>V.07.02.26</w:t>
            </w:r>
          </w:p>
        </w:tc>
        <w:tc>
          <w:tcPr>
            <w:tcW w:w="992" w:type="dxa"/>
            <w:noWrap/>
            <w:vAlign w:val="center"/>
            <w:hideMark/>
          </w:tcPr>
          <w:p w14:paraId="1FCA9346" w14:textId="0827DAA0" w:rsidR="009A70B6" w:rsidRPr="000E522E" w:rsidRDefault="004D69E7" w:rsidP="009A70B6">
            <w:pPr>
              <w:spacing w:after="0" w:line="276" w:lineRule="auto"/>
              <w:jc w:val="center"/>
              <w:rPr>
                <w:color w:val="000000"/>
                <w:sz w:val="20"/>
                <w:szCs w:val="20"/>
              </w:rPr>
            </w:pPr>
            <w:r>
              <w:rPr>
                <w:color w:val="000000"/>
                <w:sz w:val="20"/>
                <w:szCs w:val="20"/>
              </w:rPr>
              <w:t>23</w:t>
            </w:r>
            <w:r w:rsidR="00C43109" w:rsidRPr="000E522E">
              <w:rPr>
                <w:color w:val="000000"/>
                <w:sz w:val="20"/>
                <w:szCs w:val="20"/>
              </w:rPr>
              <w:t>%</w:t>
            </w:r>
          </w:p>
        </w:tc>
        <w:tc>
          <w:tcPr>
            <w:tcW w:w="1134" w:type="dxa"/>
            <w:noWrap/>
            <w:vAlign w:val="center"/>
            <w:hideMark/>
          </w:tcPr>
          <w:p w14:paraId="3980A924" w14:textId="20BF0507" w:rsidR="009A70B6" w:rsidRPr="000E522E" w:rsidRDefault="000E522E" w:rsidP="009A70B6">
            <w:pPr>
              <w:spacing w:after="0" w:line="276" w:lineRule="auto"/>
              <w:jc w:val="center"/>
              <w:rPr>
                <w:color w:val="000000"/>
                <w:sz w:val="20"/>
                <w:szCs w:val="20"/>
              </w:rPr>
            </w:pPr>
            <w:r w:rsidRPr="000E522E">
              <w:rPr>
                <w:color w:val="000000"/>
                <w:sz w:val="20"/>
                <w:szCs w:val="20"/>
              </w:rPr>
              <w:t>01/0</w:t>
            </w:r>
            <w:r w:rsidR="004D69E7">
              <w:rPr>
                <w:color w:val="000000"/>
                <w:sz w:val="20"/>
                <w:szCs w:val="20"/>
              </w:rPr>
              <w:t>2</w:t>
            </w:r>
            <w:r w:rsidRPr="000E522E">
              <w:rPr>
                <w:color w:val="000000"/>
                <w:sz w:val="20"/>
                <w:szCs w:val="20"/>
              </w:rPr>
              <w:t>/2025</w:t>
            </w:r>
          </w:p>
        </w:tc>
        <w:tc>
          <w:tcPr>
            <w:tcW w:w="850" w:type="dxa"/>
            <w:noWrap/>
            <w:vAlign w:val="center"/>
            <w:hideMark/>
          </w:tcPr>
          <w:p w14:paraId="17E59336" w14:textId="081995E3" w:rsidR="009A70B6" w:rsidRPr="000E522E" w:rsidRDefault="004D69E7" w:rsidP="009A70B6">
            <w:pPr>
              <w:spacing w:after="0" w:line="276" w:lineRule="auto"/>
              <w:jc w:val="center"/>
              <w:rPr>
                <w:color w:val="000000"/>
                <w:sz w:val="20"/>
                <w:szCs w:val="20"/>
              </w:rPr>
            </w:pPr>
            <w:r>
              <w:rPr>
                <w:color w:val="000000"/>
                <w:sz w:val="20"/>
                <w:szCs w:val="20"/>
              </w:rPr>
              <w:t>24</w:t>
            </w:r>
            <w:r w:rsidR="009A70B6" w:rsidRPr="000E522E">
              <w:rPr>
                <w:color w:val="000000"/>
                <w:sz w:val="20"/>
                <w:szCs w:val="20"/>
              </w:rPr>
              <w:t>%</w:t>
            </w:r>
          </w:p>
        </w:tc>
        <w:tc>
          <w:tcPr>
            <w:tcW w:w="1134" w:type="dxa"/>
            <w:noWrap/>
            <w:vAlign w:val="center"/>
            <w:hideMark/>
          </w:tcPr>
          <w:p w14:paraId="5D4D3CE2" w14:textId="7299CE94" w:rsidR="009A70B6" w:rsidRPr="000E522E" w:rsidRDefault="000E522E" w:rsidP="00C43109">
            <w:pPr>
              <w:spacing w:after="0" w:line="276" w:lineRule="auto"/>
              <w:jc w:val="center"/>
              <w:rPr>
                <w:color w:val="000000"/>
                <w:sz w:val="20"/>
                <w:szCs w:val="20"/>
              </w:rPr>
            </w:pPr>
            <w:r w:rsidRPr="000E522E">
              <w:rPr>
                <w:color w:val="000000"/>
                <w:sz w:val="20"/>
                <w:szCs w:val="20"/>
              </w:rPr>
              <w:t>01/0</w:t>
            </w:r>
            <w:r w:rsidR="004D69E7">
              <w:rPr>
                <w:color w:val="000000"/>
                <w:sz w:val="20"/>
                <w:szCs w:val="20"/>
              </w:rPr>
              <w:t>2</w:t>
            </w:r>
            <w:r w:rsidRPr="000E522E">
              <w:rPr>
                <w:color w:val="000000"/>
                <w:sz w:val="20"/>
                <w:szCs w:val="20"/>
              </w:rPr>
              <w:t>/2026</w:t>
            </w:r>
          </w:p>
        </w:tc>
      </w:tr>
    </w:tbl>
    <w:p w14:paraId="30A80363" w14:textId="498239C2" w:rsidR="00D278AB" w:rsidRPr="000022C3" w:rsidRDefault="00D278AB" w:rsidP="00BA04EB">
      <w:pPr>
        <w:numPr>
          <w:ilvl w:val="0"/>
          <w:numId w:val="2"/>
        </w:numPr>
        <w:spacing w:after="0" w:line="276" w:lineRule="auto"/>
        <w:jc w:val="both"/>
        <w:rPr>
          <w:color w:val="000000"/>
          <w:szCs w:val="28"/>
        </w:rPr>
      </w:pPr>
      <w:r>
        <w:rPr>
          <w:szCs w:val="28"/>
        </w:rPr>
        <w:t>Nâng bậc lương thường xuyên đối với 0</w:t>
      </w:r>
      <w:r w:rsidR="004D69E7">
        <w:rPr>
          <w:szCs w:val="28"/>
        </w:rPr>
        <w:t>2</w:t>
      </w:r>
      <w:r>
        <w:rPr>
          <w:szCs w:val="28"/>
        </w:rPr>
        <w:t xml:space="preserve"> </w:t>
      </w:r>
      <w:r w:rsidR="00AC342F">
        <w:rPr>
          <w:szCs w:val="28"/>
        </w:rPr>
        <w:t>cá</w:t>
      </w:r>
      <w:r w:rsidR="00AC342F">
        <w:rPr>
          <w:szCs w:val="28"/>
          <w:lang w:val="vi-VN"/>
        </w:rPr>
        <w:t xml:space="preserve"> nhân</w:t>
      </w:r>
      <w:r>
        <w:rPr>
          <w:szCs w:val="28"/>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
        <w:gridCol w:w="2127"/>
        <w:gridCol w:w="1275"/>
        <w:gridCol w:w="1134"/>
        <w:gridCol w:w="851"/>
        <w:gridCol w:w="1134"/>
        <w:gridCol w:w="850"/>
        <w:gridCol w:w="1134"/>
      </w:tblGrid>
      <w:tr w:rsidR="00D278AB" w:rsidRPr="000022C3" w14:paraId="11E11633" w14:textId="77777777" w:rsidTr="004517AE">
        <w:trPr>
          <w:trHeight w:val="830"/>
        </w:trPr>
        <w:tc>
          <w:tcPr>
            <w:tcW w:w="568" w:type="dxa"/>
            <w:noWrap/>
            <w:vAlign w:val="center"/>
          </w:tcPr>
          <w:p w14:paraId="3896C887" w14:textId="77777777" w:rsidR="00D278AB" w:rsidRPr="000022C3" w:rsidRDefault="00D278AB" w:rsidP="00BA04EB">
            <w:pPr>
              <w:spacing w:after="0" w:line="276" w:lineRule="auto"/>
              <w:jc w:val="center"/>
              <w:rPr>
                <w:b/>
                <w:bCs/>
                <w:sz w:val="22"/>
              </w:rPr>
            </w:pPr>
            <w:r w:rsidRPr="000022C3">
              <w:rPr>
                <w:b/>
                <w:bCs/>
                <w:sz w:val="22"/>
              </w:rPr>
              <w:t>STT</w:t>
            </w:r>
          </w:p>
        </w:tc>
        <w:tc>
          <w:tcPr>
            <w:tcW w:w="708" w:type="dxa"/>
            <w:noWrap/>
            <w:vAlign w:val="center"/>
          </w:tcPr>
          <w:p w14:paraId="0B97BB89" w14:textId="77777777" w:rsidR="00D278AB" w:rsidRPr="000022C3" w:rsidRDefault="00D278AB" w:rsidP="00BA04EB">
            <w:pPr>
              <w:spacing w:after="0" w:line="276" w:lineRule="auto"/>
              <w:jc w:val="center"/>
              <w:rPr>
                <w:b/>
                <w:bCs/>
                <w:sz w:val="22"/>
              </w:rPr>
            </w:pPr>
            <w:r w:rsidRPr="000022C3">
              <w:rPr>
                <w:b/>
                <w:bCs/>
                <w:sz w:val="22"/>
              </w:rPr>
              <w:t>Giới tính</w:t>
            </w:r>
          </w:p>
        </w:tc>
        <w:tc>
          <w:tcPr>
            <w:tcW w:w="2127" w:type="dxa"/>
            <w:noWrap/>
            <w:vAlign w:val="center"/>
          </w:tcPr>
          <w:p w14:paraId="57023E1A" w14:textId="77777777" w:rsidR="00D278AB" w:rsidRPr="000022C3" w:rsidRDefault="00D278AB" w:rsidP="00BA04EB">
            <w:pPr>
              <w:spacing w:after="0" w:line="276" w:lineRule="auto"/>
              <w:jc w:val="center"/>
              <w:rPr>
                <w:b/>
                <w:bCs/>
                <w:sz w:val="22"/>
              </w:rPr>
            </w:pPr>
            <w:r w:rsidRPr="000022C3">
              <w:rPr>
                <w:b/>
                <w:bCs/>
                <w:sz w:val="22"/>
              </w:rPr>
              <w:t>Họ và tên</w:t>
            </w:r>
          </w:p>
        </w:tc>
        <w:tc>
          <w:tcPr>
            <w:tcW w:w="1275" w:type="dxa"/>
            <w:vAlign w:val="center"/>
          </w:tcPr>
          <w:p w14:paraId="0C15424A" w14:textId="77777777" w:rsidR="00D278AB" w:rsidRPr="000022C3" w:rsidRDefault="00D278AB" w:rsidP="00BA04EB">
            <w:pPr>
              <w:spacing w:after="0" w:line="276" w:lineRule="auto"/>
              <w:jc w:val="center"/>
              <w:rPr>
                <w:b/>
                <w:bCs/>
                <w:sz w:val="22"/>
              </w:rPr>
            </w:pPr>
            <w:r w:rsidRPr="000022C3">
              <w:rPr>
                <w:b/>
                <w:bCs/>
                <w:sz w:val="22"/>
              </w:rPr>
              <w:t>Chức danh nghề nghiệp</w:t>
            </w:r>
          </w:p>
        </w:tc>
        <w:tc>
          <w:tcPr>
            <w:tcW w:w="1134" w:type="dxa"/>
            <w:noWrap/>
            <w:vAlign w:val="center"/>
          </w:tcPr>
          <w:p w14:paraId="269CD85E" w14:textId="77777777" w:rsidR="00D278AB" w:rsidRPr="000022C3" w:rsidRDefault="00D278AB" w:rsidP="00BA04EB">
            <w:pPr>
              <w:spacing w:after="0" w:line="276" w:lineRule="auto"/>
              <w:jc w:val="center"/>
              <w:rPr>
                <w:b/>
                <w:bCs/>
                <w:sz w:val="22"/>
              </w:rPr>
            </w:pPr>
            <w:r w:rsidRPr="000022C3">
              <w:rPr>
                <w:b/>
                <w:bCs/>
                <w:sz w:val="22"/>
              </w:rPr>
              <w:t>Mã số</w:t>
            </w:r>
          </w:p>
        </w:tc>
        <w:tc>
          <w:tcPr>
            <w:tcW w:w="851" w:type="dxa"/>
            <w:noWrap/>
            <w:vAlign w:val="center"/>
          </w:tcPr>
          <w:p w14:paraId="6A254C90" w14:textId="77777777" w:rsidR="00D278AB" w:rsidRPr="000022C3" w:rsidRDefault="00D278AB" w:rsidP="00BA04EB">
            <w:pPr>
              <w:spacing w:after="0" w:line="276" w:lineRule="auto"/>
              <w:jc w:val="center"/>
              <w:rPr>
                <w:b/>
                <w:bCs/>
                <w:sz w:val="22"/>
              </w:rPr>
            </w:pPr>
            <w:r w:rsidRPr="000022C3">
              <w:rPr>
                <w:b/>
                <w:bCs/>
                <w:sz w:val="22"/>
              </w:rPr>
              <w:t>Hiện hưởng</w:t>
            </w:r>
          </w:p>
        </w:tc>
        <w:tc>
          <w:tcPr>
            <w:tcW w:w="1134" w:type="dxa"/>
            <w:noWrap/>
            <w:vAlign w:val="center"/>
          </w:tcPr>
          <w:p w14:paraId="33F715EB" w14:textId="77777777" w:rsidR="00D278AB" w:rsidRPr="000022C3" w:rsidRDefault="00D278AB" w:rsidP="00BA04EB">
            <w:pPr>
              <w:spacing w:after="0" w:line="276" w:lineRule="auto"/>
              <w:jc w:val="center"/>
              <w:rPr>
                <w:b/>
                <w:bCs/>
                <w:sz w:val="22"/>
              </w:rPr>
            </w:pPr>
            <w:r w:rsidRPr="000022C3">
              <w:rPr>
                <w:b/>
                <w:bCs/>
                <w:sz w:val="22"/>
              </w:rPr>
              <w:t>Thời gian hưởng</w:t>
            </w:r>
          </w:p>
        </w:tc>
        <w:tc>
          <w:tcPr>
            <w:tcW w:w="850" w:type="dxa"/>
            <w:noWrap/>
            <w:vAlign w:val="center"/>
          </w:tcPr>
          <w:p w14:paraId="2910978A" w14:textId="77777777" w:rsidR="00D278AB" w:rsidRPr="000022C3" w:rsidRDefault="00D278AB" w:rsidP="00BA04EB">
            <w:pPr>
              <w:spacing w:after="0" w:line="276" w:lineRule="auto"/>
              <w:jc w:val="center"/>
              <w:rPr>
                <w:b/>
                <w:bCs/>
                <w:sz w:val="22"/>
              </w:rPr>
            </w:pPr>
            <w:r w:rsidRPr="000022C3">
              <w:rPr>
                <w:b/>
                <w:bCs/>
                <w:sz w:val="22"/>
              </w:rPr>
              <w:t>Mức nâng</w:t>
            </w:r>
          </w:p>
        </w:tc>
        <w:tc>
          <w:tcPr>
            <w:tcW w:w="1134" w:type="dxa"/>
            <w:noWrap/>
            <w:vAlign w:val="center"/>
          </w:tcPr>
          <w:p w14:paraId="7C924153" w14:textId="77777777" w:rsidR="00D278AB" w:rsidRPr="000022C3" w:rsidRDefault="00D278AB" w:rsidP="00BA04EB">
            <w:pPr>
              <w:spacing w:after="0" w:line="276" w:lineRule="auto"/>
              <w:jc w:val="center"/>
              <w:rPr>
                <w:b/>
                <w:bCs/>
                <w:sz w:val="22"/>
              </w:rPr>
            </w:pPr>
            <w:r w:rsidRPr="000022C3">
              <w:rPr>
                <w:b/>
                <w:bCs/>
                <w:sz w:val="22"/>
              </w:rPr>
              <w:t>Thời gian nâng</w:t>
            </w:r>
          </w:p>
        </w:tc>
      </w:tr>
      <w:tr w:rsidR="00D278AB" w:rsidRPr="000022C3" w14:paraId="789D3C8F" w14:textId="77777777" w:rsidTr="004517AE">
        <w:trPr>
          <w:trHeight w:val="568"/>
        </w:trPr>
        <w:tc>
          <w:tcPr>
            <w:tcW w:w="568" w:type="dxa"/>
            <w:noWrap/>
            <w:vAlign w:val="center"/>
          </w:tcPr>
          <w:p w14:paraId="031D5E8D" w14:textId="77777777" w:rsidR="00D278AB" w:rsidRPr="000022C3" w:rsidRDefault="00D278AB" w:rsidP="00BA04EB">
            <w:pPr>
              <w:spacing w:after="0" w:line="276" w:lineRule="auto"/>
              <w:jc w:val="center"/>
              <w:rPr>
                <w:color w:val="000000"/>
                <w:sz w:val="22"/>
              </w:rPr>
            </w:pPr>
            <w:r w:rsidRPr="000022C3">
              <w:rPr>
                <w:color w:val="000000"/>
                <w:sz w:val="22"/>
              </w:rPr>
              <w:t>1</w:t>
            </w:r>
          </w:p>
        </w:tc>
        <w:tc>
          <w:tcPr>
            <w:tcW w:w="708" w:type="dxa"/>
            <w:noWrap/>
            <w:vAlign w:val="center"/>
          </w:tcPr>
          <w:p w14:paraId="18C0E74B" w14:textId="77777777" w:rsidR="00D278AB" w:rsidRPr="000022C3" w:rsidRDefault="00D278AB" w:rsidP="00BA04EB">
            <w:pPr>
              <w:spacing w:after="0" w:line="276" w:lineRule="auto"/>
              <w:jc w:val="center"/>
              <w:rPr>
                <w:color w:val="000000"/>
                <w:sz w:val="22"/>
              </w:rPr>
            </w:pPr>
            <w:r w:rsidRPr="000022C3">
              <w:rPr>
                <w:color w:val="000000"/>
                <w:sz w:val="22"/>
              </w:rPr>
              <w:t>Bà</w:t>
            </w:r>
          </w:p>
        </w:tc>
        <w:tc>
          <w:tcPr>
            <w:tcW w:w="2127" w:type="dxa"/>
            <w:noWrap/>
            <w:vAlign w:val="center"/>
          </w:tcPr>
          <w:p w14:paraId="3B75F833" w14:textId="2B563592" w:rsidR="00D278AB" w:rsidRPr="000022C3" w:rsidRDefault="004D69E7" w:rsidP="00BA04EB">
            <w:pPr>
              <w:spacing w:after="0" w:line="276" w:lineRule="auto"/>
              <w:rPr>
                <w:color w:val="000000"/>
                <w:sz w:val="22"/>
              </w:rPr>
            </w:pPr>
            <w:r>
              <w:rPr>
                <w:color w:val="000000"/>
                <w:sz w:val="22"/>
              </w:rPr>
              <w:t>Đinh Thị Mét</w:t>
            </w:r>
          </w:p>
        </w:tc>
        <w:tc>
          <w:tcPr>
            <w:tcW w:w="1275" w:type="dxa"/>
          </w:tcPr>
          <w:p w14:paraId="37BF7FBD" w14:textId="15BDC315" w:rsidR="00D278AB" w:rsidRPr="00AC342F" w:rsidRDefault="004D69E7" w:rsidP="009A70B6">
            <w:pPr>
              <w:spacing w:after="0" w:line="276" w:lineRule="auto"/>
              <w:jc w:val="center"/>
              <w:rPr>
                <w:sz w:val="20"/>
                <w:szCs w:val="20"/>
              </w:rPr>
            </w:pPr>
            <w:r w:rsidRPr="00AC342F">
              <w:rPr>
                <w:color w:val="000000"/>
                <w:sz w:val="20"/>
                <w:szCs w:val="20"/>
              </w:rPr>
              <w:t>Y sĩ hạng IV</w:t>
            </w:r>
          </w:p>
        </w:tc>
        <w:tc>
          <w:tcPr>
            <w:tcW w:w="1134" w:type="dxa"/>
            <w:noWrap/>
            <w:vAlign w:val="center"/>
          </w:tcPr>
          <w:p w14:paraId="48944CE0" w14:textId="2BAF574E" w:rsidR="00D278AB" w:rsidRPr="00AC342F" w:rsidRDefault="00D278AB" w:rsidP="009A70B6">
            <w:pPr>
              <w:spacing w:after="0" w:line="276" w:lineRule="auto"/>
              <w:jc w:val="center"/>
              <w:rPr>
                <w:color w:val="000000"/>
                <w:sz w:val="20"/>
                <w:szCs w:val="20"/>
              </w:rPr>
            </w:pPr>
            <w:r w:rsidRPr="00AC342F">
              <w:rPr>
                <w:color w:val="000000"/>
                <w:sz w:val="20"/>
                <w:szCs w:val="20"/>
              </w:rPr>
              <w:t>V.0</w:t>
            </w:r>
            <w:r w:rsidR="004D69E7" w:rsidRPr="00AC342F">
              <w:rPr>
                <w:color w:val="000000"/>
                <w:sz w:val="20"/>
                <w:szCs w:val="20"/>
              </w:rPr>
              <w:t>8</w:t>
            </w:r>
            <w:r w:rsidRPr="00AC342F">
              <w:rPr>
                <w:color w:val="000000"/>
                <w:sz w:val="20"/>
                <w:szCs w:val="20"/>
              </w:rPr>
              <w:t>.0</w:t>
            </w:r>
            <w:r w:rsidR="004D69E7" w:rsidRPr="00AC342F">
              <w:rPr>
                <w:color w:val="000000"/>
                <w:sz w:val="20"/>
                <w:szCs w:val="20"/>
              </w:rPr>
              <w:t>3</w:t>
            </w:r>
            <w:r w:rsidRPr="00AC342F">
              <w:rPr>
                <w:color w:val="000000"/>
                <w:sz w:val="20"/>
                <w:szCs w:val="20"/>
              </w:rPr>
              <w:t>.</w:t>
            </w:r>
            <w:r w:rsidR="004D69E7" w:rsidRPr="00AC342F">
              <w:rPr>
                <w:color w:val="000000"/>
                <w:sz w:val="20"/>
                <w:szCs w:val="20"/>
              </w:rPr>
              <w:t>07</w:t>
            </w:r>
          </w:p>
        </w:tc>
        <w:tc>
          <w:tcPr>
            <w:tcW w:w="851" w:type="dxa"/>
            <w:noWrap/>
            <w:vAlign w:val="center"/>
          </w:tcPr>
          <w:p w14:paraId="7C5617B2" w14:textId="3EEF6D28" w:rsidR="00D278AB" w:rsidRPr="00AC342F" w:rsidRDefault="004D69E7" w:rsidP="00BA04EB">
            <w:pPr>
              <w:spacing w:after="0" w:line="276" w:lineRule="auto"/>
              <w:jc w:val="center"/>
              <w:rPr>
                <w:color w:val="000000"/>
                <w:sz w:val="20"/>
                <w:szCs w:val="20"/>
              </w:rPr>
            </w:pPr>
            <w:r w:rsidRPr="00AC342F">
              <w:rPr>
                <w:color w:val="000000"/>
                <w:sz w:val="20"/>
                <w:szCs w:val="20"/>
              </w:rPr>
              <w:t>2.06</w:t>
            </w:r>
          </w:p>
        </w:tc>
        <w:tc>
          <w:tcPr>
            <w:tcW w:w="1134" w:type="dxa"/>
            <w:noWrap/>
            <w:vAlign w:val="center"/>
          </w:tcPr>
          <w:p w14:paraId="0DD7FE34" w14:textId="3FAF61B5" w:rsidR="00D278AB" w:rsidRPr="00AC342F" w:rsidRDefault="00B33395" w:rsidP="00C43109">
            <w:pPr>
              <w:spacing w:after="0" w:line="276" w:lineRule="auto"/>
              <w:jc w:val="center"/>
              <w:rPr>
                <w:color w:val="000000"/>
                <w:sz w:val="20"/>
                <w:szCs w:val="20"/>
              </w:rPr>
            </w:pPr>
            <w:r w:rsidRPr="00AC342F">
              <w:rPr>
                <w:color w:val="000000"/>
                <w:sz w:val="20"/>
                <w:szCs w:val="20"/>
              </w:rPr>
              <w:t>01/01/202</w:t>
            </w:r>
            <w:r w:rsidR="004D69E7" w:rsidRPr="00AC342F">
              <w:rPr>
                <w:color w:val="000000"/>
                <w:sz w:val="20"/>
                <w:szCs w:val="20"/>
              </w:rPr>
              <w:t>4</w:t>
            </w:r>
          </w:p>
        </w:tc>
        <w:tc>
          <w:tcPr>
            <w:tcW w:w="850" w:type="dxa"/>
            <w:noWrap/>
            <w:vAlign w:val="center"/>
          </w:tcPr>
          <w:p w14:paraId="323FD228" w14:textId="4FD0E136" w:rsidR="00D278AB" w:rsidRPr="00AC342F" w:rsidRDefault="004D69E7" w:rsidP="00C43109">
            <w:pPr>
              <w:spacing w:after="0" w:line="276" w:lineRule="auto"/>
              <w:jc w:val="center"/>
              <w:rPr>
                <w:color w:val="000000"/>
                <w:sz w:val="20"/>
                <w:szCs w:val="20"/>
              </w:rPr>
            </w:pPr>
            <w:r w:rsidRPr="00AC342F">
              <w:rPr>
                <w:color w:val="000000"/>
                <w:sz w:val="20"/>
                <w:szCs w:val="20"/>
              </w:rPr>
              <w:t>2.26</w:t>
            </w:r>
          </w:p>
        </w:tc>
        <w:tc>
          <w:tcPr>
            <w:tcW w:w="1134" w:type="dxa"/>
            <w:noWrap/>
            <w:vAlign w:val="center"/>
          </w:tcPr>
          <w:p w14:paraId="556E0406" w14:textId="77777777" w:rsidR="00D278AB" w:rsidRPr="00AC342F" w:rsidRDefault="00B33395" w:rsidP="00C43109">
            <w:pPr>
              <w:spacing w:after="0" w:line="276" w:lineRule="auto"/>
              <w:jc w:val="center"/>
              <w:rPr>
                <w:color w:val="000000"/>
                <w:sz w:val="20"/>
                <w:szCs w:val="20"/>
              </w:rPr>
            </w:pPr>
            <w:r w:rsidRPr="00AC342F">
              <w:rPr>
                <w:color w:val="000000"/>
                <w:sz w:val="20"/>
                <w:szCs w:val="20"/>
              </w:rPr>
              <w:t>01/01</w:t>
            </w:r>
            <w:r w:rsidR="00D278AB" w:rsidRPr="00AC342F">
              <w:rPr>
                <w:color w:val="000000"/>
                <w:sz w:val="20"/>
                <w:szCs w:val="20"/>
              </w:rPr>
              <w:t>/2026</w:t>
            </w:r>
          </w:p>
        </w:tc>
      </w:tr>
      <w:tr w:rsidR="00B33395" w:rsidRPr="000022C3" w14:paraId="54E3B650" w14:textId="77777777" w:rsidTr="004517AE">
        <w:trPr>
          <w:trHeight w:val="568"/>
        </w:trPr>
        <w:tc>
          <w:tcPr>
            <w:tcW w:w="568" w:type="dxa"/>
            <w:noWrap/>
            <w:vAlign w:val="center"/>
          </w:tcPr>
          <w:p w14:paraId="432926BF" w14:textId="77777777" w:rsidR="00B33395" w:rsidRPr="000022C3" w:rsidRDefault="00B33395" w:rsidP="00BA04EB">
            <w:pPr>
              <w:spacing w:after="0" w:line="276" w:lineRule="auto"/>
              <w:jc w:val="center"/>
              <w:rPr>
                <w:color w:val="000000"/>
                <w:sz w:val="22"/>
              </w:rPr>
            </w:pPr>
            <w:r>
              <w:rPr>
                <w:color w:val="000000"/>
                <w:sz w:val="22"/>
              </w:rPr>
              <w:t>2</w:t>
            </w:r>
          </w:p>
        </w:tc>
        <w:tc>
          <w:tcPr>
            <w:tcW w:w="708" w:type="dxa"/>
            <w:noWrap/>
            <w:vAlign w:val="center"/>
          </w:tcPr>
          <w:p w14:paraId="1CC03D56" w14:textId="77777777" w:rsidR="00B33395" w:rsidRPr="000022C3" w:rsidRDefault="00B33395" w:rsidP="0020339E">
            <w:pPr>
              <w:spacing w:after="0" w:line="276" w:lineRule="auto"/>
              <w:jc w:val="center"/>
              <w:rPr>
                <w:color w:val="000000"/>
                <w:sz w:val="22"/>
              </w:rPr>
            </w:pPr>
            <w:r w:rsidRPr="000022C3">
              <w:rPr>
                <w:color w:val="000000"/>
                <w:sz w:val="22"/>
              </w:rPr>
              <w:t>Bà</w:t>
            </w:r>
          </w:p>
        </w:tc>
        <w:tc>
          <w:tcPr>
            <w:tcW w:w="2127" w:type="dxa"/>
            <w:noWrap/>
            <w:vAlign w:val="center"/>
          </w:tcPr>
          <w:p w14:paraId="69F08920" w14:textId="77777777" w:rsidR="004517AE" w:rsidRDefault="004D69E7" w:rsidP="0020339E">
            <w:pPr>
              <w:spacing w:after="0" w:line="276" w:lineRule="auto"/>
              <w:rPr>
                <w:color w:val="000000"/>
                <w:sz w:val="22"/>
                <w:lang w:val="vi-VN"/>
              </w:rPr>
            </w:pPr>
            <w:r>
              <w:rPr>
                <w:color w:val="000000"/>
                <w:sz w:val="22"/>
              </w:rPr>
              <w:t xml:space="preserve">Nguyễn Thị </w:t>
            </w:r>
          </w:p>
          <w:p w14:paraId="15FDDED1" w14:textId="4ECB57B5" w:rsidR="00B33395" w:rsidRPr="000022C3" w:rsidRDefault="004D69E7" w:rsidP="0020339E">
            <w:pPr>
              <w:spacing w:after="0" w:line="276" w:lineRule="auto"/>
              <w:rPr>
                <w:color w:val="000000"/>
                <w:sz w:val="22"/>
              </w:rPr>
            </w:pPr>
            <w:r>
              <w:rPr>
                <w:color w:val="000000"/>
                <w:sz w:val="22"/>
              </w:rPr>
              <w:t>Thanh Nga</w:t>
            </w:r>
          </w:p>
        </w:tc>
        <w:tc>
          <w:tcPr>
            <w:tcW w:w="1275" w:type="dxa"/>
          </w:tcPr>
          <w:p w14:paraId="4759B1D8" w14:textId="241D352B" w:rsidR="00B33395" w:rsidRPr="00AC342F" w:rsidRDefault="00B33395" w:rsidP="0020339E">
            <w:pPr>
              <w:spacing w:after="0" w:line="276" w:lineRule="auto"/>
              <w:jc w:val="center"/>
              <w:rPr>
                <w:sz w:val="20"/>
                <w:szCs w:val="20"/>
              </w:rPr>
            </w:pPr>
            <w:r w:rsidRPr="00AC342F">
              <w:rPr>
                <w:color w:val="000000"/>
                <w:sz w:val="20"/>
                <w:szCs w:val="20"/>
              </w:rPr>
              <w:t>GVMN hạng I</w:t>
            </w:r>
            <w:r w:rsidR="004D69E7" w:rsidRPr="00AC342F">
              <w:rPr>
                <w:color w:val="000000"/>
                <w:sz w:val="20"/>
                <w:szCs w:val="20"/>
              </w:rPr>
              <w:t>V</w:t>
            </w:r>
          </w:p>
        </w:tc>
        <w:tc>
          <w:tcPr>
            <w:tcW w:w="1134" w:type="dxa"/>
            <w:noWrap/>
            <w:vAlign w:val="center"/>
          </w:tcPr>
          <w:p w14:paraId="570894F7" w14:textId="4EA60447" w:rsidR="00B33395" w:rsidRPr="00AC342F" w:rsidRDefault="00B33395" w:rsidP="0020339E">
            <w:pPr>
              <w:spacing w:after="0" w:line="276" w:lineRule="auto"/>
              <w:jc w:val="center"/>
              <w:rPr>
                <w:color w:val="000000"/>
                <w:sz w:val="20"/>
                <w:szCs w:val="20"/>
              </w:rPr>
            </w:pPr>
            <w:r w:rsidRPr="00AC342F">
              <w:rPr>
                <w:color w:val="000000"/>
                <w:sz w:val="20"/>
                <w:szCs w:val="20"/>
              </w:rPr>
              <w:t>V.07.02.</w:t>
            </w:r>
            <w:r w:rsidR="004D69E7" w:rsidRPr="00AC342F">
              <w:rPr>
                <w:color w:val="000000"/>
                <w:sz w:val="20"/>
                <w:szCs w:val="20"/>
              </w:rPr>
              <w:t>0</w:t>
            </w:r>
            <w:r w:rsidRPr="00AC342F">
              <w:rPr>
                <w:color w:val="000000"/>
                <w:sz w:val="20"/>
                <w:szCs w:val="20"/>
              </w:rPr>
              <w:t>6</w:t>
            </w:r>
          </w:p>
        </w:tc>
        <w:tc>
          <w:tcPr>
            <w:tcW w:w="851" w:type="dxa"/>
            <w:noWrap/>
            <w:vAlign w:val="center"/>
          </w:tcPr>
          <w:p w14:paraId="7F47BE57" w14:textId="3FDD2FE2" w:rsidR="00B33395" w:rsidRPr="00AC342F" w:rsidRDefault="00B33395" w:rsidP="0020339E">
            <w:pPr>
              <w:spacing w:after="0" w:line="276" w:lineRule="auto"/>
              <w:jc w:val="center"/>
              <w:rPr>
                <w:color w:val="000000"/>
                <w:sz w:val="20"/>
                <w:szCs w:val="20"/>
              </w:rPr>
            </w:pPr>
            <w:r w:rsidRPr="00AC342F">
              <w:rPr>
                <w:color w:val="000000"/>
                <w:sz w:val="20"/>
                <w:szCs w:val="20"/>
              </w:rPr>
              <w:t>3.0</w:t>
            </w:r>
            <w:r w:rsidR="004D69E7" w:rsidRPr="00AC342F">
              <w:rPr>
                <w:color w:val="000000"/>
                <w:sz w:val="20"/>
                <w:szCs w:val="20"/>
              </w:rPr>
              <w:t>6</w:t>
            </w:r>
          </w:p>
        </w:tc>
        <w:tc>
          <w:tcPr>
            <w:tcW w:w="1134" w:type="dxa"/>
            <w:noWrap/>
            <w:vAlign w:val="center"/>
          </w:tcPr>
          <w:p w14:paraId="7E5DFE0C" w14:textId="0895F29E" w:rsidR="00B33395" w:rsidRPr="00AC342F" w:rsidRDefault="00B33395" w:rsidP="0020339E">
            <w:pPr>
              <w:spacing w:after="0" w:line="276" w:lineRule="auto"/>
              <w:jc w:val="center"/>
              <w:rPr>
                <w:color w:val="000000"/>
                <w:sz w:val="20"/>
                <w:szCs w:val="20"/>
              </w:rPr>
            </w:pPr>
            <w:r w:rsidRPr="00AC342F">
              <w:rPr>
                <w:color w:val="000000"/>
                <w:sz w:val="20"/>
                <w:szCs w:val="20"/>
              </w:rPr>
              <w:t>1</w:t>
            </w:r>
            <w:r w:rsidR="004D69E7" w:rsidRPr="00AC342F">
              <w:rPr>
                <w:color w:val="000000"/>
                <w:sz w:val="20"/>
                <w:szCs w:val="20"/>
              </w:rPr>
              <w:t>4</w:t>
            </w:r>
            <w:r w:rsidRPr="00AC342F">
              <w:rPr>
                <w:color w:val="000000"/>
                <w:sz w:val="20"/>
                <w:szCs w:val="20"/>
              </w:rPr>
              <w:t>/0</w:t>
            </w:r>
            <w:r w:rsidR="004D69E7" w:rsidRPr="00AC342F">
              <w:rPr>
                <w:color w:val="000000"/>
                <w:sz w:val="20"/>
                <w:szCs w:val="20"/>
              </w:rPr>
              <w:t>6</w:t>
            </w:r>
            <w:r w:rsidRPr="00AC342F">
              <w:rPr>
                <w:color w:val="000000"/>
                <w:sz w:val="20"/>
                <w:szCs w:val="20"/>
              </w:rPr>
              <w:t>/202</w:t>
            </w:r>
            <w:r w:rsidR="004D69E7" w:rsidRPr="00AC342F">
              <w:rPr>
                <w:color w:val="000000"/>
                <w:sz w:val="20"/>
                <w:szCs w:val="20"/>
              </w:rPr>
              <w:t>4</w:t>
            </w:r>
          </w:p>
        </w:tc>
        <w:tc>
          <w:tcPr>
            <w:tcW w:w="850" w:type="dxa"/>
            <w:noWrap/>
            <w:vAlign w:val="center"/>
          </w:tcPr>
          <w:p w14:paraId="76E808AB" w14:textId="120A0753" w:rsidR="00B33395" w:rsidRPr="00AC342F" w:rsidRDefault="00B33395" w:rsidP="0020339E">
            <w:pPr>
              <w:spacing w:after="0" w:line="276" w:lineRule="auto"/>
              <w:jc w:val="center"/>
              <w:rPr>
                <w:color w:val="000000"/>
                <w:sz w:val="20"/>
                <w:szCs w:val="20"/>
              </w:rPr>
            </w:pPr>
            <w:r w:rsidRPr="00AC342F">
              <w:rPr>
                <w:color w:val="000000"/>
                <w:sz w:val="20"/>
                <w:szCs w:val="20"/>
              </w:rPr>
              <w:t>3.</w:t>
            </w:r>
            <w:r w:rsidR="004D69E7" w:rsidRPr="00AC342F">
              <w:rPr>
                <w:color w:val="000000"/>
                <w:sz w:val="20"/>
                <w:szCs w:val="20"/>
              </w:rPr>
              <w:t>26</w:t>
            </w:r>
          </w:p>
        </w:tc>
        <w:tc>
          <w:tcPr>
            <w:tcW w:w="1134" w:type="dxa"/>
            <w:noWrap/>
            <w:vAlign w:val="center"/>
          </w:tcPr>
          <w:p w14:paraId="3EA18121" w14:textId="5D5BF1AF" w:rsidR="00B33395" w:rsidRPr="00AC342F" w:rsidRDefault="00B33395" w:rsidP="0020339E">
            <w:pPr>
              <w:spacing w:after="0" w:line="276" w:lineRule="auto"/>
              <w:jc w:val="center"/>
              <w:rPr>
                <w:color w:val="000000"/>
                <w:sz w:val="20"/>
                <w:szCs w:val="20"/>
              </w:rPr>
            </w:pPr>
            <w:r w:rsidRPr="00AC342F">
              <w:rPr>
                <w:color w:val="000000"/>
                <w:sz w:val="20"/>
                <w:szCs w:val="20"/>
              </w:rPr>
              <w:t>1</w:t>
            </w:r>
            <w:r w:rsidR="004D69E7" w:rsidRPr="00AC342F">
              <w:rPr>
                <w:color w:val="000000"/>
                <w:sz w:val="20"/>
                <w:szCs w:val="20"/>
              </w:rPr>
              <w:t>4</w:t>
            </w:r>
            <w:r w:rsidRPr="00AC342F">
              <w:rPr>
                <w:color w:val="000000"/>
                <w:sz w:val="20"/>
                <w:szCs w:val="20"/>
              </w:rPr>
              <w:t>/0</w:t>
            </w:r>
            <w:r w:rsidR="004D69E7" w:rsidRPr="00AC342F">
              <w:rPr>
                <w:color w:val="000000"/>
                <w:sz w:val="20"/>
                <w:szCs w:val="20"/>
              </w:rPr>
              <w:t>6</w:t>
            </w:r>
            <w:r w:rsidRPr="00AC342F">
              <w:rPr>
                <w:color w:val="000000"/>
                <w:sz w:val="20"/>
                <w:szCs w:val="20"/>
              </w:rPr>
              <w:t>/2026</w:t>
            </w:r>
          </w:p>
        </w:tc>
      </w:tr>
    </w:tbl>
    <w:p w14:paraId="14F19FF5" w14:textId="77777777" w:rsidR="00AC342F" w:rsidRDefault="00AC342F" w:rsidP="00BA04EB">
      <w:pPr>
        <w:spacing w:after="0" w:line="276" w:lineRule="auto"/>
        <w:ind w:firstLine="567"/>
        <w:jc w:val="both"/>
        <w:rPr>
          <w:color w:val="FF0000"/>
          <w:szCs w:val="28"/>
          <w:lang w:val="vi-VN"/>
        </w:rPr>
      </w:pPr>
    </w:p>
    <w:p w14:paraId="6756B3BE" w14:textId="77777777" w:rsidR="00AC342F" w:rsidRPr="00AC342F" w:rsidRDefault="00AC342F" w:rsidP="00BA04EB">
      <w:pPr>
        <w:spacing w:after="0" w:line="276" w:lineRule="auto"/>
        <w:ind w:firstLine="567"/>
        <w:jc w:val="both"/>
        <w:rPr>
          <w:b/>
          <w:bCs/>
          <w:szCs w:val="28"/>
          <w:lang w:val="vi-VN"/>
        </w:rPr>
      </w:pPr>
      <w:r w:rsidRPr="00AC342F">
        <w:rPr>
          <w:b/>
          <w:bCs/>
          <w:szCs w:val="28"/>
          <w:lang w:val="vi-VN"/>
        </w:rPr>
        <w:t>III. Kết thúc:</w:t>
      </w:r>
    </w:p>
    <w:p w14:paraId="048A0008" w14:textId="32F6FB58" w:rsidR="00AC342F" w:rsidRPr="00AC342F" w:rsidRDefault="00AC342F" w:rsidP="00BA04EB">
      <w:pPr>
        <w:spacing w:after="0" w:line="276" w:lineRule="auto"/>
        <w:ind w:firstLine="567"/>
        <w:jc w:val="both"/>
        <w:rPr>
          <w:szCs w:val="28"/>
          <w:lang w:val="vi-VN"/>
        </w:rPr>
      </w:pPr>
      <w:r w:rsidRPr="00AC342F">
        <w:rPr>
          <w:szCs w:val="28"/>
          <w:lang w:val="vi-VN"/>
        </w:rPr>
        <w:t xml:space="preserve">- </w:t>
      </w:r>
      <w:r w:rsidR="00087539" w:rsidRPr="00AC342F">
        <w:rPr>
          <w:szCs w:val="28"/>
        </w:rPr>
        <w:t xml:space="preserve">Biên bản được thông qua trong </w:t>
      </w:r>
      <w:r w:rsidR="00D278AB" w:rsidRPr="00AC342F">
        <w:rPr>
          <w:szCs w:val="28"/>
        </w:rPr>
        <w:t>hội đồng</w:t>
      </w:r>
      <w:r w:rsidR="00087539" w:rsidRPr="00AC342F">
        <w:rPr>
          <w:szCs w:val="28"/>
        </w:rPr>
        <w:t xml:space="preserve"> và </w:t>
      </w:r>
      <w:r w:rsidRPr="00AC342F">
        <w:rPr>
          <w:szCs w:val="28"/>
        </w:rPr>
        <w:t>tất</w:t>
      </w:r>
      <w:r w:rsidRPr="00AC342F">
        <w:rPr>
          <w:szCs w:val="28"/>
          <w:lang w:val="vi-VN"/>
        </w:rPr>
        <w:t xml:space="preserve"> cả các thành viên đều </w:t>
      </w:r>
      <w:r w:rsidR="00087539" w:rsidRPr="00AC342F">
        <w:rPr>
          <w:szCs w:val="28"/>
        </w:rPr>
        <w:t xml:space="preserve">nhất trí cao. </w:t>
      </w:r>
      <w:r w:rsidRPr="00AC342F">
        <w:rPr>
          <w:szCs w:val="28"/>
        </w:rPr>
        <w:t>Chủ</w:t>
      </w:r>
      <w:r w:rsidRPr="00AC342F">
        <w:rPr>
          <w:szCs w:val="28"/>
          <w:lang w:val="vi-VN"/>
        </w:rPr>
        <w:t xml:space="preserve"> tịch Hội đồng đề nghị </w:t>
      </w:r>
      <w:r w:rsidRPr="00AC342F">
        <w:rPr>
          <w:szCs w:val="28"/>
        </w:rPr>
        <w:t>Hội đồng</w:t>
      </w:r>
      <w:r w:rsidRPr="00AC342F">
        <w:rPr>
          <w:szCs w:val="28"/>
          <w:lang w:val="vi-VN"/>
        </w:rPr>
        <w:t xml:space="preserve"> xét</w:t>
      </w:r>
      <w:r w:rsidRPr="00AC342F">
        <w:rPr>
          <w:szCs w:val="28"/>
        </w:rPr>
        <w:t xml:space="preserve"> nâng bậc lương </w:t>
      </w:r>
      <w:r w:rsidRPr="00AC342F">
        <w:rPr>
          <w:bCs/>
          <w:szCs w:val="28"/>
        </w:rPr>
        <w:t>thường xuyên, nâng mức phụ cấp thâm niên vượt khung, thâm niên lần đầu, phụ cấp thâm niên nghề đối với viên chức trường</w:t>
      </w:r>
      <w:r w:rsidRPr="00AC342F">
        <w:rPr>
          <w:bCs/>
          <w:szCs w:val="28"/>
          <w:lang w:val="vi-VN"/>
        </w:rPr>
        <w:t xml:space="preserve"> mầm non Sơn Long năm 2026 sớm làm báo cáo trình Hiệu trưởng nhà trường để ban hành các thủ tục tiếp theo đảm bảo quy định.</w:t>
      </w:r>
    </w:p>
    <w:p w14:paraId="168EE31A" w14:textId="6E45D07E" w:rsidR="00FA5945" w:rsidRPr="00AC342F" w:rsidRDefault="00AC342F" w:rsidP="00BA04EB">
      <w:pPr>
        <w:spacing w:after="0" w:line="276" w:lineRule="auto"/>
        <w:ind w:firstLine="567"/>
        <w:jc w:val="both"/>
        <w:rPr>
          <w:szCs w:val="28"/>
        </w:rPr>
      </w:pPr>
      <w:r w:rsidRPr="00AC342F">
        <w:rPr>
          <w:szCs w:val="28"/>
          <w:lang w:val="vi-VN"/>
        </w:rPr>
        <w:t xml:space="preserve">- </w:t>
      </w:r>
      <w:r w:rsidR="00087539" w:rsidRPr="00AC342F">
        <w:rPr>
          <w:szCs w:val="28"/>
        </w:rPr>
        <w:t>Biên bản kết thúc vào lúc 1</w:t>
      </w:r>
      <w:r w:rsidR="00D278AB" w:rsidRPr="00AC342F">
        <w:rPr>
          <w:szCs w:val="28"/>
        </w:rPr>
        <w:t>8</w:t>
      </w:r>
      <w:r w:rsidR="00087539" w:rsidRPr="00AC342F">
        <w:rPr>
          <w:szCs w:val="28"/>
        </w:rPr>
        <w:t xml:space="preserve"> giờ </w:t>
      </w:r>
      <w:r w:rsidR="00782881" w:rsidRPr="00AC342F">
        <w:rPr>
          <w:szCs w:val="28"/>
        </w:rPr>
        <w:t>3</w:t>
      </w:r>
      <w:r w:rsidR="00087539" w:rsidRPr="00AC342F">
        <w:rPr>
          <w:szCs w:val="28"/>
        </w:rPr>
        <w:t>0 phút cùng ngày/.</w:t>
      </w:r>
    </w:p>
    <w:p w14:paraId="02AB231B" w14:textId="77777777" w:rsidR="00FA5945" w:rsidRPr="00243EE6" w:rsidRDefault="00FA5945" w:rsidP="00BA04EB">
      <w:pPr>
        <w:spacing w:after="0" w:line="276" w:lineRule="auto"/>
        <w:ind w:firstLine="567"/>
        <w:jc w:val="both"/>
        <w:rPr>
          <w:color w:val="FF0000"/>
          <w:szCs w:val="28"/>
        </w:rPr>
      </w:pPr>
      <w:r w:rsidRPr="00243EE6">
        <w:rPr>
          <w:color w:val="FF0000"/>
          <w:szCs w:val="28"/>
        </w:rPr>
        <w:t xml:space="preserve">         </w:t>
      </w:r>
    </w:p>
    <w:p w14:paraId="01181540" w14:textId="77777777" w:rsidR="005C12DF" w:rsidRDefault="00FA5945" w:rsidP="004517AE">
      <w:pPr>
        <w:spacing w:after="0" w:line="276" w:lineRule="auto"/>
        <w:ind w:firstLine="567"/>
        <w:jc w:val="both"/>
        <w:rPr>
          <w:b/>
          <w:szCs w:val="28"/>
          <w:lang w:val="vi-VN"/>
        </w:rPr>
      </w:pPr>
      <w:r w:rsidRPr="004517AE">
        <w:rPr>
          <w:b/>
          <w:szCs w:val="28"/>
        </w:rPr>
        <w:t xml:space="preserve">           </w:t>
      </w:r>
    </w:p>
    <w:p w14:paraId="0F31358D" w14:textId="742681BE" w:rsidR="005C12DF" w:rsidRDefault="005C12DF" w:rsidP="004517AE">
      <w:pPr>
        <w:spacing w:after="0" w:line="276" w:lineRule="auto"/>
        <w:ind w:firstLine="567"/>
        <w:jc w:val="both"/>
        <w:rPr>
          <w:b/>
          <w:szCs w:val="28"/>
          <w:lang w:val="vi-VN"/>
        </w:rPr>
      </w:pPr>
      <w:r>
        <w:rPr>
          <w:b/>
          <w:noProof/>
          <w:color w:val="FF0000"/>
        </w:rPr>
        <w:lastRenderedPageBreak/>
        <w:drawing>
          <wp:anchor distT="0" distB="0" distL="114300" distR="114300" simplePos="0" relativeHeight="251657728" behindDoc="0" locked="0" layoutInCell="1" allowOverlap="1" wp14:anchorId="1368BCA2" wp14:editId="7F823209">
            <wp:simplePos x="0" y="0"/>
            <wp:positionH relativeFrom="column">
              <wp:posOffset>90170</wp:posOffset>
            </wp:positionH>
            <wp:positionV relativeFrom="paragraph">
              <wp:posOffset>-2540</wp:posOffset>
            </wp:positionV>
            <wp:extent cx="2781300" cy="1409700"/>
            <wp:effectExtent l="0" t="0" r="0" b="0"/>
            <wp:wrapNone/>
            <wp:docPr id="13478667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66706" name="Picture 134786670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81300" cy="1409700"/>
                    </a:xfrm>
                    <a:prstGeom prst="rect">
                      <a:avLst/>
                    </a:prstGeom>
                  </pic:spPr>
                </pic:pic>
              </a:graphicData>
            </a:graphic>
            <wp14:sizeRelH relativeFrom="margin">
              <wp14:pctWidth>0</wp14:pctWidth>
            </wp14:sizeRelH>
            <wp14:sizeRelV relativeFrom="margin">
              <wp14:pctHeight>0</wp14:pctHeight>
            </wp14:sizeRelV>
          </wp:anchor>
        </w:drawing>
      </w:r>
    </w:p>
    <w:p w14:paraId="7C632D2E" w14:textId="044C45E5" w:rsidR="00FA5945" w:rsidRPr="005C12DF" w:rsidRDefault="005C12DF" w:rsidP="004517AE">
      <w:pPr>
        <w:spacing w:after="0" w:line="276" w:lineRule="auto"/>
        <w:ind w:firstLine="567"/>
        <w:jc w:val="both"/>
        <w:rPr>
          <w:b/>
          <w:szCs w:val="28"/>
          <w:lang w:val="vi-VN"/>
        </w:rPr>
      </w:pPr>
      <w:r>
        <w:rPr>
          <w:b/>
          <w:noProof/>
          <w:szCs w:val="28"/>
          <w:lang w:val="vi-VN"/>
        </w:rPr>
        <w:drawing>
          <wp:anchor distT="0" distB="0" distL="114300" distR="114300" simplePos="0" relativeHeight="251660800" behindDoc="0" locked="0" layoutInCell="1" allowOverlap="1" wp14:anchorId="6B4D41D1" wp14:editId="73F7ABAE">
            <wp:simplePos x="0" y="0"/>
            <wp:positionH relativeFrom="column">
              <wp:posOffset>4189730</wp:posOffset>
            </wp:positionH>
            <wp:positionV relativeFrom="paragraph">
              <wp:posOffset>234950</wp:posOffset>
            </wp:positionV>
            <wp:extent cx="1494790" cy="617220"/>
            <wp:effectExtent l="0" t="0" r="0" b="0"/>
            <wp:wrapNone/>
            <wp:docPr id="1001144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4442" name="Picture 100114442"/>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494790" cy="617220"/>
                    </a:xfrm>
                    <a:prstGeom prst="rect">
                      <a:avLst/>
                    </a:prstGeom>
                  </pic:spPr>
                </pic:pic>
              </a:graphicData>
            </a:graphic>
            <wp14:sizeRelH relativeFrom="margin">
              <wp14:pctWidth>0</wp14:pctWidth>
            </wp14:sizeRelH>
            <wp14:sizeRelV relativeFrom="margin">
              <wp14:pctHeight>0</wp14:pctHeight>
            </wp14:sizeRelV>
          </wp:anchor>
        </w:drawing>
      </w:r>
      <w:r>
        <w:rPr>
          <w:b/>
          <w:szCs w:val="28"/>
          <w:lang w:val="vi-VN"/>
        </w:rPr>
        <w:t xml:space="preserve">           </w:t>
      </w:r>
      <w:r w:rsidR="00FA5945" w:rsidRPr="004517AE">
        <w:rPr>
          <w:b/>
          <w:szCs w:val="28"/>
        </w:rPr>
        <w:t xml:space="preserve"> </w:t>
      </w:r>
      <w:r w:rsidR="004517AE" w:rsidRPr="004517AE">
        <w:rPr>
          <w:b/>
          <w:szCs w:val="28"/>
        </w:rPr>
        <w:t>HIỆU TRƯỞNG</w:t>
      </w:r>
      <w:r w:rsidR="004517AE">
        <w:rPr>
          <w:b/>
          <w:szCs w:val="28"/>
          <w:lang w:val="vi-VN"/>
        </w:rPr>
        <w:t xml:space="preserve">                                                  </w:t>
      </w:r>
      <w:r w:rsidR="00FA5945" w:rsidRPr="004517AE">
        <w:rPr>
          <w:b/>
        </w:rPr>
        <w:t>THƯ KÝ</w:t>
      </w:r>
      <w:r w:rsidR="00FA5945" w:rsidRPr="004517AE">
        <w:rPr>
          <w:b/>
        </w:rPr>
        <w:tab/>
      </w:r>
      <w:r w:rsidR="00FA5945" w:rsidRPr="004517AE">
        <w:rPr>
          <w:b/>
        </w:rPr>
        <w:tab/>
      </w:r>
      <w:r w:rsidR="00FA5945" w:rsidRPr="004517AE">
        <w:rPr>
          <w:b/>
        </w:rPr>
        <w:tab/>
      </w:r>
      <w:r w:rsidR="00FA5945" w:rsidRPr="004517AE">
        <w:rPr>
          <w:b/>
        </w:rPr>
        <w:tab/>
      </w:r>
      <w:r w:rsidR="00FA5945" w:rsidRPr="004517AE">
        <w:rPr>
          <w:b/>
        </w:rPr>
        <w:tab/>
        <w:t xml:space="preserve">        </w:t>
      </w:r>
      <w:r>
        <w:rPr>
          <w:b/>
          <w:lang w:val="vi-VN"/>
        </w:rPr>
        <w:t xml:space="preserve">                                                             </w:t>
      </w:r>
    </w:p>
    <w:p w14:paraId="03C93620" w14:textId="69ED1BFA" w:rsidR="004772C4" w:rsidRDefault="00FA5945" w:rsidP="004772C4">
      <w:pPr>
        <w:tabs>
          <w:tab w:val="left" w:pos="676"/>
          <w:tab w:val="left" w:pos="1605"/>
        </w:tabs>
        <w:spacing w:after="0" w:line="276" w:lineRule="auto"/>
        <w:rPr>
          <w:b/>
          <w:color w:val="FF0000"/>
        </w:rPr>
      </w:pPr>
      <w:r w:rsidRPr="00243EE6">
        <w:rPr>
          <w:b/>
          <w:color w:val="FF0000"/>
        </w:rPr>
        <w:tab/>
      </w:r>
    </w:p>
    <w:p w14:paraId="592E1934" w14:textId="77777777" w:rsidR="004772C4" w:rsidRDefault="004772C4" w:rsidP="004772C4">
      <w:pPr>
        <w:tabs>
          <w:tab w:val="left" w:pos="676"/>
          <w:tab w:val="left" w:pos="1605"/>
        </w:tabs>
        <w:spacing w:after="0" w:line="276" w:lineRule="auto"/>
        <w:rPr>
          <w:b/>
          <w:color w:val="FF0000"/>
        </w:rPr>
      </w:pPr>
    </w:p>
    <w:p w14:paraId="5889C6D7" w14:textId="446B1633" w:rsidR="009A70B6" w:rsidRDefault="004517AE" w:rsidP="004517AE">
      <w:pPr>
        <w:tabs>
          <w:tab w:val="left" w:pos="676"/>
          <w:tab w:val="left" w:pos="1605"/>
          <w:tab w:val="left" w:pos="6204"/>
        </w:tabs>
        <w:spacing w:after="0" w:line="276" w:lineRule="auto"/>
        <w:rPr>
          <w:b/>
          <w:color w:val="FF0000"/>
        </w:rPr>
      </w:pPr>
      <w:r>
        <w:rPr>
          <w:b/>
          <w:color w:val="FF0000"/>
          <w:lang w:val="vi-VN"/>
        </w:rPr>
        <w:t xml:space="preserve">                 </w:t>
      </w:r>
      <w:r w:rsidR="00A91367" w:rsidRPr="004517AE">
        <w:rPr>
          <w:b/>
        </w:rPr>
        <w:t>Bùi Thị Tuyết Nhung</w:t>
      </w:r>
      <w:r w:rsidRPr="004517AE">
        <w:rPr>
          <w:b/>
        </w:rPr>
        <w:tab/>
        <w:t xml:space="preserve">        Đinh Thị Mét                                              </w:t>
      </w:r>
    </w:p>
    <w:p w14:paraId="389E15F9" w14:textId="77777777" w:rsidR="004772C4" w:rsidRDefault="004772C4" w:rsidP="00BA04EB">
      <w:pPr>
        <w:spacing w:after="0" w:line="276" w:lineRule="auto"/>
        <w:jc w:val="center"/>
        <w:rPr>
          <w:b/>
          <w:color w:val="FF0000"/>
        </w:rPr>
      </w:pPr>
    </w:p>
    <w:p w14:paraId="4443C7BD" w14:textId="77777777" w:rsidR="00D278AB" w:rsidRDefault="00D278AB" w:rsidP="00BA04EB">
      <w:pPr>
        <w:spacing w:after="0" w:line="276" w:lineRule="auto"/>
      </w:pPr>
    </w:p>
    <w:p w14:paraId="775266F0" w14:textId="77777777" w:rsidR="00CA2502" w:rsidRPr="00D278AB" w:rsidRDefault="00CA2502" w:rsidP="00D278AB">
      <w:pPr>
        <w:ind w:firstLine="720"/>
      </w:pPr>
    </w:p>
    <w:sectPr w:rsidR="00CA2502" w:rsidRPr="00D278AB" w:rsidSect="004517AE">
      <w:pgSz w:w="11907" w:h="16840" w:code="9"/>
      <w:pgMar w:top="964"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A763" w14:textId="77777777" w:rsidR="00123D5A" w:rsidRDefault="00123D5A" w:rsidP="00F77B71">
      <w:pPr>
        <w:spacing w:after="0" w:line="240" w:lineRule="auto"/>
      </w:pPr>
      <w:r>
        <w:separator/>
      </w:r>
    </w:p>
  </w:endnote>
  <w:endnote w:type="continuationSeparator" w:id="0">
    <w:p w14:paraId="58DC2145" w14:textId="77777777" w:rsidR="00123D5A" w:rsidRDefault="00123D5A" w:rsidP="00F77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B86C7" w14:textId="77777777" w:rsidR="00123D5A" w:rsidRDefault="00123D5A" w:rsidP="00F77B71">
      <w:pPr>
        <w:spacing w:after="0" w:line="240" w:lineRule="auto"/>
      </w:pPr>
      <w:r>
        <w:separator/>
      </w:r>
    </w:p>
  </w:footnote>
  <w:footnote w:type="continuationSeparator" w:id="0">
    <w:p w14:paraId="6415F634" w14:textId="77777777" w:rsidR="00123D5A" w:rsidRDefault="00123D5A" w:rsidP="00F77B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70D"/>
    <w:multiLevelType w:val="hybridMultilevel"/>
    <w:tmpl w:val="E8140CB2"/>
    <w:lvl w:ilvl="0" w:tplc="3314ECF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18601E"/>
    <w:multiLevelType w:val="hybridMultilevel"/>
    <w:tmpl w:val="BB1C9D16"/>
    <w:lvl w:ilvl="0" w:tplc="EFA2ADB0">
      <w:start w:val="5"/>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D66FCB"/>
    <w:multiLevelType w:val="hybridMultilevel"/>
    <w:tmpl w:val="1714E260"/>
    <w:lvl w:ilvl="0" w:tplc="707A5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87CD5"/>
    <w:multiLevelType w:val="hybridMultilevel"/>
    <w:tmpl w:val="1714E260"/>
    <w:lvl w:ilvl="0" w:tplc="707A5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F2687"/>
    <w:multiLevelType w:val="hybridMultilevel"/>
    <w:tmpl w:val="6A9C538A"/>
    <w:lvl w:ilvl="0" w:tplc="B7827D6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32667859">
    <w:abstractNumId w:val="2"/>
  </w:num>
  <w:num w:numId="2" w16cid:durableId="415398304">
    <w:abstractNumId w:val="1"/>
  </w:num>
  <w:num w:numId="3" w16cid:durableId="1194031750">
    <w:abstractNumId w:val="3"/>
  </w:num>
  <w:num w:numId="4" w16cid:durableId="1570075174">
    <w:abstractNumId w:val="4"/>
  </w:num>
  <w:num w:numId="5" w16cid:durableId="14522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6523"/>
    <w:rsid w:val="0001199E"/>
    <w:rsid w:val="00014D26"/>
    <w:rsid w:val="0004738C"/>
    <w:rsid w:val="00056FE8"/>
    <w:rsid w:val="00064000"/>
    <w:rsid w:val="000712B6"/>
    <w:rsid w:val="00087539"/>
    <w:rsid w:val="000B4D1B"/>
    <w:rsid w:val="000E522E"/>
    <w:rsid w:val="001118D9"/>
    <w:rsid w:val="001139DA"/>
    <w:rsid w:val="00123D5A"/>
    <w:rsid w:val="0014621F"/>
    <w:rsid w:val="00164869"/>
    <w:rsid w:val="00170636"/>
    <w:rsid w:val="0017465A"/>
    <w:rsid w:val="001935AC"/>
    <w:rsid w:val="001C3F87"/>
    <w:rsid w:val="001E004C"/>
    <w:rsid w:val="002111BD"/>
    <w:rsid w:val="002246CC"/>
    <w:rsid w:val="00243EE6"/>
    <w:rsid w:val="00266965"/>
    <w:rsid w:val="002A3AF0"/>
    <w:rsid w:val="002B30F6"/>
    <w:rsid w:val="002E3EA3"/>
    <w:rsid w:val="003243F6"/>
    <w:rsid w:val="003635E5"/>
    <w:rsid w:val="00387ACF"/>
    <w:rsid w:val="003918EF"/>
    <w:rsid w:val="003F5D75"/>
    <w:rsid w:val="003F75E8"/>
    <w:rsid w:val="00433149"/>
    <w:rsid w:val="004517AE"/>
    <w:rsid w:val="004652FB"/>
    <w:rsid w:val="00476523"/>
    <w:rsid w:val="004772C4"/>
    <w:rsid w:val="004C4B34"/>
    <w:rsid w:val="004D69E7"/>
    <w:rsid w:val="004F59E3"/>
    <w:rsid w:val="005C12DF"/>
    <w:rsid w:val="005E164A"/>
    <w:rsid w:val="005E30E6"/>
    <w:rsid w:val="00616135"/>
    <w:rsid w:val="006B6193"/>
    <w:rsid w:val="006E0150"/>
    <w:rsid w:val="006E0281"/>
    <w:rsid w:val="006E2C59"/>
    <w:rsid w:val="00737EDE"/>
    <w:rsid w:val="00741191"/>
    <w:rsid w:val="00751BEC"/>
    <w:rsid w:val="00782881"/>
    <w:rsid w:val="007A0183"/>
    <w:rsid w:val="007B6180"/>
    <w:rsid w:val="007C331F"/>
    <w:rsid w:val="007F0354"/>
    <w:rsid w:val="007F43D7"/>
    <w:rsid w:val="00807BF8"/>
    <w:rsid w:val="00831F49"/>
    <w:rsid w:val="00841A9F"/>
    <w:rsid w:val="008531B7"/>
    <w:rsid w:val="00861B07"/>
    <w:rsid w:val="008E5709"/>
    <w:rsid w:val="0093225E"/>
    <w:rsid w:val="00976E00"/>
    <w:rsid w:val="009A3BE7"/>
    <w:rsid w:val="009A70B6"/>
    <w:rsid w:val="00A05603"/>
    <w:rsid w:val="00A37F34"/>
    <w:rsid w:val="00A67FAC"/>
    <w:rsid w:val="00A91367"/>
    <w:rsid w:val="00AC074A"/>
    <w:rsid w:val="00AC342F"/>
    <w:rsid w:val="00B06256"/>
    <w:rsid w:val="00B33395"/>
    <w:rsid w:val="00B3478C"/>
    <w:rsid w:val="00B34B4A"/>
    <w:rsid w:val="00BA04EB"/>
    <w:rsid w:val="00BA503D"/>
    <w:rsid w:val="00BB0DF8"/>
    <w:rsid w:val="00BE3D27"/>
    <w:rsid w:val="00BF4366"/>
    <w:rsid w:val="00C123BC"/>
    <w:rsid w:val="00C43109"/>
    <w:rsid w:val="00CA24BF"/>
    <w:rsid w:val="00CA2502"/>
    <w:rsid w:val="00CF0873"/>
    <w:rsid w:val="00CF432E"/>
    <w:rsid w:val="00CF4878"/>
    <w:rsid w:val="00D12EA3"/>
    <w:rsid w:val="00D20BFD"/>
    <w:rsid w:val="00D278AB"/>
    <w:rsid w:val="00D4411E"/>
    <w:rsid w:val="00D97481"/>
    <w:rsid w:val="00DB74CF"/>
    <w:rsid w:val="00DD45B8"/>
    <w:rsid w:val="00E90F79"/>
    <w:rsid w:val="00E910AC"/>
    <w:rsid w:val="00EC6550"/>
    <w:rsid w:val="00F331E3"/>
    <w:rsid w:val="00F77B71"/>
    <w:rsid w:val="00FA5945"/>
    <w:rsid w:val="00FC6CFC"/>
    <w:rsid w:val="00FC77B7"/>
    <w:rsid w:val="00FD1569"/>
    <w:rsid w:val="00FD4E8D"/>
    <w:rsid w:val="00FD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46D3"/>
  <w15:docId w15:val="{C3E905DA-4E49-422C-A0FB-832FFED7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4B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3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331F"/>
    <w:pPr>
      <w:ind w:left="720"/>
      <w:contextualSpacing/>
    </w:pPr>
  </w:style>
  <w:style w:type="paragraph" w:styleId="Header">
    <w:name w:val="header"/>
    <w:basedOn w:val="Normal"/>
    <w:link w:val="HeaderChar"/>
    <w:uiPriority w:val="99"/>
    <w:unhideWhenUsed/>
    <w:rsid w:val="00F77B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B71"/>
  </w:style>
  <w:style w:type="paragraph" w:styleId="Footer">
    <w:name w:val="footer"/>
    <w:basedOn w:val="Normal"/>
    <w:link w:val="FooterChar"/>
    <w:uiPriority w:val="99"/>
    <w:unhideWhenUsed/>
    <w:rsid w:val="00F77B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B71"/>
  </w:style>
  <w:style w:type="paragraph" w:styleId="BalloonText">
    <w:name w:val="Balloon Text"/>
    <w:basedOn w:val="Normal"/>
    <w:link w:val="BalloonTextChar"/>
    <w:uiPriority w:val="99"/>
    <w:semiHidden/>
    <w:unhideWhenUsed/>
    <w:rsid w:val="00FD4E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E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21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Nhung Bùi</cp:lastModifiedBy>
  <cp:revision>22</cp:revision>
  <cp:lastPrinted>2026-05-21T05:22:00Z</cp:lastPrinted>
  <dcterms:created xsi:type="dcterms:W3CDTF">2026-04-22T02:42:00Z</dcterms:created>
  <dcterms:modified xsi:type="dcterms:W3CDTF">2026-05-21T05:22:00Z</dcterms:modified>
</cp:coreProperties>
</file>